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DD" w:rsidRDefault="00147EDD" w:rsidP="00147EDD">
      <w:pPr>
        <w:spacing w:line="540" w:lineRule="exact"/>
        <w:rPr>
          <w:rFonts w:ascii="仿宋_GB2312" w:eastAsia="仿宋_GB2312" w:hAnsi="Times New Roman" w:cs="宋体" w:hint="eastAsia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附件2：</w:t>
      </w:r>
    </w:p>
    <w:p w:rsidR="00147EDD" w:rsidRDefault="00147EDD" w:rsidP="00147EDD">
      <w:pPr>
        <w:adjustRightInd/>
        <w:snapToGrid/>
        <w:spacing w:after="0" w:line="540" w:lineRule="exact"/>
        <w:jc w:val="center"/>
        <w:rPr>
          <w:rFonts w:ascii="仿宋_GB2312" w:eastAsia="仿宋_GB2312" w:hAnsi="Times New Roman" w:cs="宋体" w:hint="eastAsia"/>
          <w:b/>
          <w:sz w:val="36"/>
          <w:szCs w:val="36"/>
        </w:rPr>
      </w:pPr>
      <w:r w:rsidRPr="001B6124">
        <w:rPr>
          <w:rFonts w:ascii="仿宋_GB2312" w:eastAsia="仿宋_GB2312" w:hAnsi="Times New Roman" w:cs="宋体" w:hint="eastAsia"/>
          <w:b/>
          <w:sz w:val="36"/>
          <w:szCs w:val="36"/>
        </w:rPr>
        <w:t>2017年全国学生无线电测向</w:t>
      </w:r>
      <w:r>
        <w:rPr>
          <w:rFonts w:ascii="仿宋_GB2312" w:eastAsia="仿宋_GB2312" w:hAnsi="Times New Roman" w:cs="宋体" w:hint="eastAsia"/>
          <w:b/>
          <w:sz w:val="36"/>
          <w:szCs w:val="36"/>
        </w:rPr>
        <w:t>教练员</w:t>
      </w:r>
      <w:r w:rsidRPr="001B6124">
        <w:rPr>
          <w:rFonts w:ascii="仿宋_GB2312" w:eastAsia="仿宋_GB2312" w:hAnsi="Times New Roman" w:cs="宋体" w:hint="eastAsia"/>
          <w:b/>
          <w:sz w:val="36"/>
          <w:szCs w:val="36"/>
        </w:rPr>
        <w:t>、裁判员</w:t>
      </w:r>
    </w:p>
    <w:p w:rsidR="00147EDD" w:rsidRDefault="00147EDD" w:rsidP="00147EDD">
      <w:pPr>
        <w:adjustRightInd/>
        <w:snapToGrid/>
        <w:spacing w:after="0" w:line="540" w:lineRule="exact"/>
        <w:jc w:val="center"/>
        <w:rPr>
          <w:rFonts w:ascii="仿宋_GB2312" w:eastAsia="仿宋_GB2312" w:hAnsi="Times New Roman" w:cs="宋体" w:hint="eastAsia"/>
          <w:b/>
          <w:sz w:val="36"/>
          <w:szCs w:val="36"/>
        </w:rPr>
      </w:pPr>
      <w:bookmarkStart w:id="0" w:name="_GoBack"/>
      <w:r w:rsidRPr="00D77B84">
        <w:rPr>
          <w:rFonts w:ascii="仿宋_GB2312" w:eastAsia="仿宋_GB2312" w:hAnsi="Times New Roman" w:cs="宋体" w:hint="eastAsia"/>
          <w:b/>
          <w:sz w:val="36"/>
          <w:szCs w:val="36"/>
        </w:rPr>
        <w:t>培训日程安排</w:t>
      </w:r>
    </w:p>
    <w:bookmarkEnd w:id="0"/>
    <w:p w:rsidR="00147EDD" w:rsidRPr="00D77B84" w:rsidRDefault="00147EDD" w:rsidP="00147EDD">
      <w:pPr>
        <w:adjustRightInd/>
        <w:snapToGrid/>
        <w:spacing w:after="0" w:line="540" w:lineRule="exact"/>
        <w:jc w:val="center"/>
        <w:rPr>
          <w:rFonts w:ascii="仿宋_GB2312" w:eastAsia="仿宋_GB2312" w:hAnsi="Times New Roman" w:cs="宋体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3063"/>
        <w:gridCol w:w="2958"/>
        <w:gridCol w:w="2102"/>
      </w:tblGrid>
      <w:tr w:rsidR="00147EDD" w:rsidRPr="00E91290" w:rsidTr="00F31E14">
        <w:tc>
          <w:tcPr>
            <w:tcW w:w="1134" w:type="dxa"/>
          </w:tcPr>
          <w:p w:rsidR="00147EDD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日期</w:t>
            </w:r>
          </w:p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>
              <w:rPr>
                <w:rFonts w:ascii="仿宋_GB2312" w:eastAsia="仿宋_GB2312" w:hAnsi="Calibri" w:cs="宋体"/>
                <w:sz w:val="30"/>
                <w:szCs w:val="30"/>
              </w:rPr>
              <w:t>4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月</w:t>
            </w:r>
          </w:p>
        </w:tc>
        <w:tc>
          <w:tcPr>
            <w:tcW w:w="3261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上午8:30-12:00</w:t>
            </w:r>
          </w:p>
        </w:tc>
        <w:tc>
          <w:tcPr>
            <w:tcW w:w="3118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下午14:30-17:</w:t>
            </w:r>
            <w:r>
              <w:rPr>
                <w:rFonts w:ascii="仿宋_GB2312" w:eastAsia="仿宋_GB2312" w:hAnsi="Calibri" w:cs="宋体"/>
                <w:sz w:val="30"/>
                <w:szCs w:val="30"/>
              </w:rPr>
              <w:t>00</w:t>
            </w:r>
          </w:p>
        </w:tc>
        <w:tc>
          <w:tcPr>
            <w:tcW w:w="2268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晚上1</w:t>
            </w:r>
            <w:r>
              <w:rPr>
                <w:rFonts w:ascii="仿宋_GB2312" w:eastAsia="仿宋_GB2312" w:hAnsi="Calibri" w:cs="宋体"/>
                <w:sz w:val="30"/>
                <w:szCs w:val="30"/>
              </w:rPr>
              <w:t>8</w:t>
            </w: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:00</w:t>
            </w:r>
          </w:p>
        </w:tc>
      </w:tr>
      <w:tr w:rsidR="00147EDD" w:rsidRPr="00E91290" w:rsidTr="00F31E14">
        <w:tc>
          <w:tcPr>
            <w:tcW w:w="1134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>
              <w:rPr>
                <w:rFonts w:ascii="仿宋_GB2312" w:eastAsia="仿宋_GB2312" w:hAnsi="Calibri" w:cs="宋体"/>
                <w:sz w:val="30"/>
                <w:szCs w:val="30"/>
              </w:rPr>
              <w:t>21</w:t>
            </w: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</w:p>
        </w:tc>
        <w:tc>
          <w:tcPr>
            <w:tcW w:w="3261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报到</w:t>
            </w:r>
          </w:p>
        </w:tc>
        <w:tc>
          <w:tcPr>
            <w:tcW w:w="3118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报到</w:t>
            </w:r>
          </w:p>
        </w:tc>
        <w:tc>
          <w:tcPr>
            <w:tcW w:w="2268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</w:p>
        </w:tc>
      </w:tr>
      <w:tr w:rsidR="00147EDD" w:rsidRPr="00E91290" w:rsidTr="00F31E14">
        <w:tc>
          <w:tcPr>
            <w:tcW w:w="1134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>
              <w:rPr>
                <w:rFonts w:ascii="仿宋_GB2312" w:eastAsia="仿宋_GB2312" w:hAnsi="Calibri" w:cs="宋体"/>
                <w:sz w:val="30"/>
                <w:szCs w:val="30"/>
              </w:rPr>
              <w:t>22</w:t>
            </w: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</w:p>
        </w:tc>
        <w:tc>
          <w:tcPr>
            <w:tcW w:w="3261" w:type="dxa"/>
            <w:vAlign w:val="center"/>
          </w:tcPr>
          <w:p w:rsidR="00147EDD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开班典礼、合影</w:t>
            </w:r>
          </w:p>
          <w:p w:rsidR="00147EDD" w:rsidRPr="00F1782C" w:rsidRDefault="00147EDD" w:rsidP="00F31E14">
            <w:pPr>
              <w:adjustRightInd/>
              <w:snapToGrid/>
              <w:spacing w:after="0" w:line="540" w:lineRule="exact"/>
              <w:ind w:firstLineChars="15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传达学习教育部相关文件和</w:t>
            </w:r>
            <w:r>
              <w:rPr>
                <w:rFonts w:ascii="Calibri" w:eastAsia="仿宋_GB2312" w:hAnsi="Calibri" w:cs="宋体" w:hint="eastAsia"/>
                <w:color w:val="000000"/>
                <w:sz w:val="32"/>
                <w:szCs w:val="32"/>
              </w:rPr>
              <w:t>学生无线电测向</w:t>
            </w:r>
            <w:r w:rsidRPr="002136D3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竞赛规则</w:t>
            </w: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、</w:t>
            </w:r>
            <w:r w:rsidRPr="002136D3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规程</w:t>
            </w:r>
          </w:p>
        </w:tc>
        <w:tc>
          <w:tcPr>
            <w:tcW w:w="3118" w:type="dxa"/>
            <w:vAlign w:val="center"/>
          </w:tcPr>
          <w:p w:rsidR="00147EDD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Calibri" w:eastAsia="仿宋_GB2312" w:hAnsi="Calibri" w:cs="宋体"/>
                <w:color w:val="000000"/>
                <w:sz w:val="32"/>
                <w:szCs w:val="32"/>
              </w:rPr>
            </w:pPr>
            <w:r w:rsidRPr="00E91290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PJ80-A型测向机</w:t>
            </w:r>
          </w:p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E91290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制作</w:t>
            </w:r>
          </w:p>
        </w:tc>
        <w:tc>
          <w:tcPr>
            <w:tcW w:w="2268" w:type="dxa"/>
            <w:vAlign w:val="center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91290">
              <w:rPr>
                <w:rFonts w:ascii="仿宋_GB2312" w:eastAsia="仿宋_GB2312" w:hAnsi="仿宋" w:cs="宋体" w:hint="eastAsia"/>
                <w:sz w:val="32"/>
                <w:szCs w:val="32"/>
              </w:rPr>
              <w:t>讨论、交流</w:t>
            </w:r>
          </w:p>
        </w:tc>
      </w:tr>
      <w:tr w:rsidR="00147EDD" w:rsidRPr="00E91290" w:rsidTr="00F31E14">
        <w:tc>
          <w:tcPr>
            <w:tcW w:w="1134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>
              <w:rPr>
                <w:rFonts w:ascii="仿宋_GB2312" w:eastAsia="仿宋_GB2312" w:hAnsi="Calibri" w:cs="宋体"/>
                <w:sz w:val="30"/>
                <w:szCs w:val="30"/>
              </w:rPr>
              <w:t>23</w:t>
            </w: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</w:p>
        </w:tc>
        <w:tc>
          <w:tcPr>
            <w:tcW w:w="3261" w:type="dxa"/>
            <w:vAlign w:val="center"/>
          </w:tcPr>
          <w:p w:rsidR="00147EDD" w:rsidRPr="00C747FA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Calibri" w:eastAsia="仿宋_GB2312" w:hAnsi="Calibri" w:cs="宋体" w:hint="eastAsia"/>
                <w:sz w:val="24"/>
                <w:szCs w:val="24"/>
              </w:rPr>
            </w:pPr>
            <w:r w:rsidRPr="00E91290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无线电测向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原理和</w:t>
            </w:r>
            <w:r w:rsidRPr="00E91290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技术</w:t>
            </w:r>
          </w:p>
        </w:tc>
        <w:tc>
          <w:tcPr>
            <w:tcW w:w="3118" w:type="dxa"/>
            <w:vAlign w:val="center"/>
          </w:tcPr>
          <w:p w:rsidR="00147EDD" w:rsidRPr="00D90303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D9030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外场</w:t>
            </w:r>
            <w:proofErr w:type="gramStart"/>
            <w:r w:rsidRPr="00D90303">
              <w:rPr>
                <w:rFonts w:ascii="仿宋_GB2312" w:eastAsia="宋体" w:hAnsi="宋体" w:cs="宋体" w:hint="eastAsia"/>
                <w:color w:val="000000"/>
                <w:sz w:val="32"/>
                <w:szCs w:val="32"/>
              </w:rPr>
              <w:t>佈</w:t>
            </w:r>
            <w:proofErr w:type="gramEnd"/>
            <w:r w:rsidRPr="00D9030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台和</w:t>
            </w:r>
            <w:proofErr w:type="gramStart"/>
            <w:r w:rsidRPr="00D9030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确定找台</w:t>
            </w:r>
            <w:proofErr w:type="gramEnd"/>
            <w:r w:rsidRPr="00D9030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顺序的原则</w:t>
            </w:r>
          </w:p>
        </w:tc>
        <w:tc>
          <w:tcPr>
            <w:tcW w:w="2268" w:type="dxa"/>
            <w:vAlign w:val="center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91290">
              <w:rPr>
                <w:rFonts w:ascii="仿宋_GB2312" w:eastAsia="仿宋_GB2312" w:hAnsi="仿宋" w:cs="宋体" w:hint="eastAsia"/>
                <w:sz w:val="32"/>
                <w:szCs w:val="32"/>
              </w:rPr>
              <w:t>讨论、交流</w:t>
            </w:r>
          </w:p>
        </w:tc>
      </w:tr>
      <w:tr w:rsidR="00147EDD" w:rsidRPr="00E91290" w:rsidTr="00F31E14">
        <w:tc>
          <w:tcPr>
            <w:tcW w:w="1134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>
              <w:rPr>
                <w:rFonts w:ascii="仿宋_GB2312" w:eastAsia="仿宋_GB2312" w:hAnsi="Calibri" w:cs="宋体"/>
                <w:sz w:val="30"/>
                <w:szCs w:val="30"/>
              </w:rPr>
              <w:t>24</w:t>
            </w: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</w:p>
        </w:tc>
        <w:tc>
          <w:tcPr>
            <w:tcW w:w="3261" w:type="dxa"/>
            <w:vAlign w:val="center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E91290">
              <w:rPr>
                <w:rFonts w:ascii="仿宋_GB2312" w:eastAsia="仿宋_GB2312" w:hAnsi="宋体" w:cs="宋体" w:hint="eastAsia"/>
                <w:sz w:val="32"/>
                <w:szCs w:val="32"/>
              </w:rPr>
              <w:t>无线电测向器材使用与维修</w:t>
            </w:r>
          </w:p>
        </w:tc>
        <w:tc>
          <w:tcPr>
            <w:tcW w:w="3118" w:type="dxa"/>
            <w:vAlign w:val="center"/>
          </w:tcPr>
          <w:p w:rsidR="00147EDD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快速测向</w:t>
            </w:r>
            <w:r w:rsidRPr="00E91290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教学</w:t>
            </w:r>
          </w:p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E91290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实践比赛</w:t>
            </w:r>
          </w:p>
        </w:tc>
        <w:tc>
          <w:tcPr>
            <w:tcW w:w="2268" w:type="dxa"/>
            <w:vAlign w:val="center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E91290">
              <w:rPr>
                <w:rFonts w:ascii="仿宋_GB2312" w:eastAsia="仿宋_GB2312" w:hAnsi="仿宋" w:cs="宋体" w:hint="eastAsia"/>
                <w:sz w:val="32"/>
                <w:szCs w:val="32"/>
              </w:rPr>
              <w:t>讨论、交流</w:t>
            </w:r>
          </w:p>
        </w:tc>
      </w:tr>
      <w:tr w:rsidR="00147EDD" w:rsidRPr="00E91290" w:rsidTr="00F31E14">
        <w:tc>
          <w:tcPr>
            <w:tcW w:w="1134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>
              <w:rPr>
                <w:rFonts w:ascii="仿宋_GB2312" w:eastAsia="仿宋_GB2312" w:hAnsi="Calibri" w:cs="宋体"/>
                <w:sz w:val="30"/>
                <w:szCs w:val="30"/>
              </w:rPr>
              <w:t>25</w:t>
            </w: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</w:p>
        </w:tc>
        <w:tc>
          <w:tcPr>
            <w:tcW w:w="3261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E91290">
              <w:rPr>
                <w:rFonts w:ascii="仿宋_GB2312" w:eastAsia="仿宋_GB2312" w:hAnsi="宋体" w:cs="宋体" w:hint="eastAsia"/>
                <w:sz w:val="32"/>
                <w:szCs w:val="32"/>
              </w:rPr>
              <w:t>学校开展无线电测向</w:t>
            </w:r>
            <w:r>
              <w:rPr>
                <w:rFonts w:ascii="Calibri" w:eastAsia="仿宋_GB2312" w:hAnsi="Calibri" w:cs="宋体" w:hint="eastAsia"/>
                <w:sz w:val="32"/>
                <w:szCs w:val="32"/>
              </w:rPr>
              <w:t>组织与训练</w:t>
            </w:r>
          </w:p>
        </w:tc>
        <w:tc>
          <w:tcPr>
            <w:tcW w:w="3118" w:type="dxa"/>
          </w:tcPr>
          <w:p w:rsidR="00147EDD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Calibri" w:eastAsia="仿宋_GB2312" w:hAnsi="Calibri" w:cs="宋体"/>
                <w:sz w:val="32"/>
                <w:szCs w:val="32"/>
              </w:rPr>
            </w:pPr>
            <w:r w:rsidRPr="00655AB3">
              <w:rPr>
                <w:rFonts w:ascii="仿宋_GB2312" w:eastAsia="仿宋_GB2312" w:hAnsi="宋体" w:cs="宋体" w:hint="eastAsia"/>
                <w:sz w:val="32"/>
                <w:szCs w:val="32"/>
              </w:rPr>
              <w:t>无线电测向理论</w:t>
            </w:r>
          </w:p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考核</w:t>
            </w:r>
          </w:p>
        </w:tc>
        <w:tc>
          <w:tcPr>
            <w:tcW w:w="2268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 w:rsidRPr="00E91290">
              <w:rPr>
                <w:rFonts w:ascii="仿宋_GB2312" w:eastAsia="仿宋_GB2312" w:hAnsi="仿宋" w:cs="宋体" w:hint="eastAsia"/>
                <w:sz w:val="32"/>
                <w:szCs w:val="32"/>
              </w:rPr>
              <w:t>讨论、交流</w:t>
            </w:r>
          </w:p>
        </w:tc>
      </w:tr>
      <w:tr w:rsidR="00147EDD" w:rsidRPr="00E91290" w:rsidTr="00F31E14">
        <w:tc>
          <w:tcPr>
            <w:tcW w:w="1134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  <w:r>
              <w:rPr>
                <w:rFonts w:ascii="仿宋_GB2312" w:eastAsia="仿宋_GB2312" w:hAnsi="Calibri" w:cs="宋体"/>
                <w:sz w:val="30"/>
                <w:szCs w:val="30"/>
              </w:rPr>
              <w:t>26</w:t>
            </w:r>
            <w:r w:rsidRPr="00E91290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</w:p>
        </w:tc>
        <w:tc>
          <w:tcPr>
            <w:tcW w:w="3261" w:type="dxa"/>
            <w:vAlign w:val="center"/>
          </w:tcPr>
          <w:p w:rsidR="00147EDD" w:rsidRPr="00655AB3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结业典礼</w:t>
            </w:r>
          </w:p>
        </w:tc>
        <w:tc>
          <w:tcPr>
            <w:tcW w:w="3118" w:type="dxa"/>
            <w:vAlign w:val="center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:00之前离会</w:t>
            </w:r>
          </w:p>
        </w:tc>
        <w:tc>
          <w:tcPr>
            <w:tcW w:w="2268" w:type="dxa"/>
          </w:tcPr>
          <w:p w:rsidR="00147EDD" w:rsidRPr="00E91290" w:rsidRDefault="00147EDD" w:rsidP="00F31E14">
            <w:pPr>
              <w:adjustRightInd/>
              <w:snapToGrid/>
              <w:spacing w:after="0" w:line="540" w:lineRule="exact"/>
              <w:rPr>
                <w:rFonts w:ascii="仿宋_GB2312" w:eastAsia="仿宋_GB2312" w:hAnsi="Calibri" w:cs="宋体" w:hint="eastAsia"/>
                <w:sz w:val="30"/>
                <w:szCs w:val="30"/>
              </w:rPr>
            </w:pPr>
          </w:p>
        </w:tc>
      </w:tr>
    </w:tbl>
    <w:p w:rsidR="00147EDD" w:rsidRDefault="00147EDD" w:rsidP="00147EDD">
      <w:pPr>
        <w:spacing w:line="540" w:lineRule="exact"/>
        <w:ind w:firstLineChars="1800" w:firstLine="3960"/>
        <w:rPr>
          <w:rFonts w:hint="eastAsia"/>
        </w:rPr>
      </w:pPr>
    </w:p>
    <w:p w:rsidR="00147EDD" w:rsidRDefault="00147EDD" w:rsidP="00147EDD">
      <w:pPr>
        <w:spacing w:line="540" w:lineRule="exact"/>
        <w:ind w:firstLineChars="1800" w:firstLine="3960"/>
        <w:rPr>
          <w:rFonts w:hint="eastAsia"/>
        </w:rPr>
      </w:pPr>
    </w:p>
    <w:p w:rsidR="00147EDD" w:rsidRDefault="00147EDD" w:rsidP="00147EDD">
      <w:pPr>
        <w:spacing w:line="540" w:lineRule="exact"/>
        <w:ind w:firstLineChars="1800" w:firstLine="3960"/>
        <w:rPr>
          <w:rFonts w:hint="eastAsia"/>
        </w:rPr>
      </w:pPr>
    </w:p>
    <w:p w:rsidR="00147EDD" w:rsidRPr="00E35D60" w:rsidRDefault="00147EDD" w:rsidP="00147EDD">
      <w:pPr>
        <w:spacing w:line="540" w:lineRule="exact"/>
      </w:pPr>
    </w:p>
    <w:p w:rsidR="007450FD" w:rsidRDefault="007450FD"/>
    <w:sectPr w:rsidR="007450FD" w:rsidSect="00E35D6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DD"/>
    <w:rsid w:val="00147EDD"/>
    <w:rsid w:val="0074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D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D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2017-03-23T03:31:00Z</dcterms:created>
  <dcterms:modified xsi:type="dcterms:W3CDTF">2017-03-23T03:31:00Z</dcterms:modified>
</cp:coreProperties>
</file>