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关于第十三届全国学生运动会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有关运动员参赛资格的限制性赛事名单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一、田径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ascii="仿宋_GB2312" w:hAnsi="仿宋" w:eastAsia="仿宋_GB2312"/>
          <w:sz w:val="32"/>
          <w:szCs w:val="32"/>
        </w:rPr>
        <w:t>全国田径锦标赛（含室内赛、越野赛和竞走赛）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ascii="仿宋_GB2312" w:hAnsi="仿宋" w:eastAsia="仿宋_GB2312"/>
          <w:sz w:val="32"/>
          <w:szCs w:val="32"/>
        </w:rPr>
        <w:t>全国田径分站赛、分区赛、冠军赛、大奖赛、总决赛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ascii="仿宋_GB2312" w:hAnsi="仿宋" w:eastAsia="仿宋_GB2312"/>
          <w:sz w:val="32"/>
          <w:szCs w:val="32"/>
        </w:rPr>
        <w:t>全国青年田径锦标赛。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二、游泳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全国游泳冠军赛、全国游泳锦标赛、全国青年游泳锦标赛、全国春季游泳锦标赛、全国夏季游泳锦标赛、全国冬季游泳锦标赛。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三、篮球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中国篮球职业联赛、全国篮球联赛、全国俱乐部青年篮球联赛、</w:t>
      </w: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</w:rPr>
        <w:t>全国青年篮球联赛。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四、排球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1．大学组排球：全国排球联赛、全国排球锦标赛、全国排球大奖赛、</w:t>
      </w:r>
      <w:r>
        <w:rPr>
          <w:rFonts w:hint="eastAsia" w:ascii="仿宋_GB2312" w:hAnsi="仿宋" w:eastAsia="仿宋_GB2312"/>
          <w:sz w:val="32"/>
          <w:szCs w:val="32"/>
          <w:lang w:bidi="ar"/>
        </w:rPr>
        <w:t>全国沙滩排球锦标赛、全国沙滩排球冠军赛、全国沙滩排球巡回赛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2．中学组排球：全国排球联赛、全国排球锦标赛、全国排球大奖赛、全国青少年U18及以上年龄组排球锦标赛、全国沙滩排球锦标赛、全国沙滩排球冠军赛、全国沙滩排球巡回赛、全国青年沙滩排球锦标赛。</w:t>
      </w:r>
    </w:p>
    <w:p>
      <w:pPr>
        <w:spacing w:line="360" w:lineRule="auto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五、足球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1．大学组男子足球：中国足球协会超级联赛、中国足球协会甲级联赛、中国足球协会乙级联赛。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2．大学组女子足球：中国女子足球超级联赛、中国女子足球甲级联赛、全国女子足球锦标赛。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3．中学组男子足球：中国足球协会超级联赛、中国足球协会甲级联赛、中国足球协会乙级联赛、U-19足球联赛、U-17足球联赛；全国青少年男子足球锦标赛（U18、U16）。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4．中学组女子足球：中国女子足球超级联赛、中国女子足球甲级联赛、中国足协女子足球锦标赛、全国女子U18联赛、全国女子U16联赛。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right="18" w:firstLine="240" w:firstLineChars="75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黑体" w:hAnsi="仿宋" w:eastAsia="黑体"/>
          <w:sz w:val="32"/>
          <w:szCs w:val="32"/>
        </w:rPr>
        <w:t>六、乒乓球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right="18" w:firstLine="240" w:firstLineChars="7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1．大学组乒乓球：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中国乒乓球俱乐部超级联赛、中国乒乓球甲A联赛、全国青年乒乓球锦标赛、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全国乒乓球锦标赛、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参加其他国家和地区职业俱乐部所组织的职业比赛。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720" w:firstLineChars="22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2．中学组乒乓球：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中国乒乓球俱乐部超级联赛、中国乒乓球甲A联赛、中国乒乓球甲B联赛、全国青年乒乓球锦标赛、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全国乒乓球锦标赛、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参加其他国家和地区职业俱乐部所组织的职业比赛。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七、羽毛球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全国羽毛球青少年比赛（分站赛）、全国青年羽毛球锦标赛、全国单项羽毛球锦标赛、全国团体羽毛球锦标赛。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八、网球</w:t>
      </w:r>
    </w:p>
    <w:p>
      <w:pPr>
        <w:spacing w:line="360" w:lineRule="auto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全国网球男子团体锦标赛、全国网球女子团体锦标赛、全国网球巡回赛、中国青年大师杯赛、ATP、WTA、ITF各级别赛事。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九、武术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1.大学组武术：全国武术套路锦标赛、全国武术传统套路锦标赛、全国武术套路冠军赛、全国武术太极拳锦标赛、全国武术对练大奖赛。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left="-105" w:leftChars="-50" w:right="18" w:firstLine="800" w:firstLineChars="2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2.中学组武术：全国武术套路锦标赛、全国武术传统套路锦标赛、全国武术套路冠军赛、全国武术太极拳锦标赛、全国武术对练大奖赛、</w:t>
      </w:r>
      <w:r>
        <w:rPr>
          <w:rFonts w:ascii="仿宋_GB2312" w:hAnsi="仿宋" w:eastAsia="仿宋_GB2312"/>
          <w:sz w:val="32"/>
          <w:szCs w:val="32"/>
        </w:rPr>
        <w:t>全国青少年武术套路锦标赛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3C3E"/>
    <w:rsid w:val="074C3C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2016-11-17T01:03:00Z</dcterms:created>
  <dc:creator>dell</dc:creator>
  <cp:lastModifiedBy>dell</cp:lastModifiedBy>
  <dcterms:modified xsi:type="dcterms:W3CDTF">2016-11-17T01:08:03Z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