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76" w:rsidRPr="0082082B" w:rsidRDefault="00511235">
      <w:pPr>
        <w:pStyle w:val="a6"/>
        <w:spacing w:before="0" w:beforeAutospacing="0" w:after="0" w:afterAutospacing="0" w:line="600" w:lineRule="exact"/>
        <w:jc w:val="center"/>
        <w:rPr>
          <w:rFonts w:ascii="黑体" w:eastAsia="黑体" w:hAnsi="黑体"/>
          <w:b/>
          <w:bCs/>
          <w:sz w:val="36"/>
          <w:szCs w:val="36"/>
        </w:rPr>
      </w:pPr>
      <w:r w:rsidRPr="0082082B">
        <w:rPr>
          <w:rFonts w:ascii="黑体" w:eastAsia="黑体" w:hAnsi="黑体" w:hint="eastAsia"/>
          <w:b/>
          <w:bCs/>
          <w:sz w:val="36"/>
          <w:szCs w:val="36"/>
        </w:rPr>
        <w:t>2016年</w:t>
      </w:r>
      <w:r w:rsidR="00366BD9" w:rsidRPr="0082082B">
        <w:rPr>
          <w:rFonts w:ascii="黑体" w:eastAsia="黑体" w:hAnsi="黑体" w:hint="eastAsia"/>
          <w:b/>
          <w:bCs/>
          <w:sz w:val="36"/>
          <w:szCs w:val="36"/>
        </w:rPr>
        <w:t>第八届</w:t>
      </w:r>
      <w:r w:rsidRPr="0082082B">
        <w:rPr>
          <w:rFonts w:ascii="黑体" w:eastAsia="黑体" w:hAnsi="黑体" w:hint="eastAsia"/>
          <w:b/>
          <w:bCs/>
          <w:sz w:val="36"/>
          <w:szCs w:val="36"/>
        </w:rPr>
        <w:t>全国中学生击剑锦标赛</w:t>
      </w:r>
    </w:p>
    <w:p w:rsidR="00161676" w:rsidRPr="0082082B" w:rsidRDefault="00511235">
      <w:pPr>
        <w:pStyle w:val="a6"/>
        <w:spacing w:before="0" w:beforeAutospacing="0" w:after="0" w:afterAutospacing="0" w:line="600" w:lineRule="exact"/>
        <w:jc w:val="center"/>
        <w:rPr>
          <w:rFonts w:ascii="黑体" w:eastAsia="黑体" w:hAnsi="黑体"/>
          <w:b/>
          <w:bCs/>
          <w:sz w:val="36"/>
          <w:szCs w:val="36"/>
        </w:rPr>
      </w:pPr>
      <w:r w:rsidRPr="0082082B">
        <w:rPr>
          <w:rFonts w:ascii="黑体" w:eastAsia="黑体" w:hAnsi="黑体" w:hint="eastAsia"/>
          <w:b/>
          <w:bCs/>
          <w:sz w:val="36"/>
          <w:szCs w:val="36"/>
        </w:rPr>
        <w:t>竞赛规程</w:t>
      </w:r>
    </w:p>
    <w:p w:rsidR="00161676" w:rsidRPr="005178FA" w:rsidRDefault="00511235">
      <w:pPr>
        <w:numPr>
          <w:ilvl w:val="0"/>
          <w:numId w:val="1"/>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主办单位</w:t>
      </w:r>
    </w:p>
    <w:p w:rsidR="00161676" w:rsidRPr="005178FA" w:rsidRDefault="00511235">
      <w:pPr>
        <w:spacing w:line="600" w:lineRule="exact"/>
        <w:ind w:firstLineChars="196" w:firstLine="627"/>
        <w:jc w:val="left"/>
        <w:rPr>
          <w:rFonts w:ascii="仿宋" w:eastAsia="仿宋" w:hAnsi="仿宋" w:cs="宋体"/>
          <w:b/>
          <w:bCs/>
          <w:kern w:val="0"/>
          <w:sz w:val="32"/>
          <w:szCs w:val="32"/>
        </w:rPr>
      </w:pPr>
      <w:r w:rsidRPr="005178FA">
        <w:rPr>
          <w:rFonts w:ascii="仿宋" w:eastAsia="仿宋" w:hAnsi="仿宋" w:hint="eastAsia"/>
          <w:sz w:val="32"/>
          <w:szCs w:val="32"/>
        </w:rPr>
        <w:t>中国中学生体育协会</w:t>
      </w:r>
    </w:p>
    <w:p w:rsidR="00161676" w:rsidRPr="005178FA" w:rsidRDefault="00511235">
      <w:pPr>
        <w:numPr>
          <w:ilvl w:val="0"/>
          <w:numId w:val="1"/>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执行单位</w:t>
      </w:r>
    </w:p>
    <w:p w:rsidR="00161676" w:rsidRPr="005178FA" w:rsidRDefault="00511235">
      <w:pPr>
        <w:spacing w:line="600" w:lineRule="exact"/>
        <w:ind w:firstLineChars="196" w:firstLine="627"/>
        <w:jc w:val="left"/>
        <w:rPr>
          <w:rFonts w:ascii="仿宋" w:eastAsia="仿宋" w:hAnsi="仿宋"/>
          <w:sz w:val="32"/>
          <w:szCs w:val="32"/>
        </w:rPr>
      </w:pPr>
      <w:r w:rsidRPr="005178FA">
        <w:rPr>
          <w:rFonts w:ascii="仿宋" w:eastAsia="仿宋" w:hAnsi="仿宋" w:hint="eastAsia"/>
          <w:sz w:val="32"/>
          <w:szCs w:val="32"/>
        </w:rPr>
        <w:t>中国大学生体育协会击剑分会</w:t>
      </w:r>
    </w:p>
    <w:p w:rsidR="00161676" w:rsidRPr="005178FA" w:rsidRDefault="00511235" w:rsidP="000A61A0">
      <w:pPr>
        <w:spacing w:line="600" w:lineRule="exact"/>
        <w:ind w:firstLineChars="200" w:firstLine="643"/>
        <w:jc w:val="left"/>
        <w:rPr>
          <w:rFonts w:ascii="仿宋" w:eastAsia="仿宋" w:hAnsi="仿宋" w:cs="宋体"/>
          <w:b/>
          <w:bCs/>
          <w:kern w:val="0"/>
          <w:sz w:val="32"/>
          <w:szCs w:val="32"/>
        </w:rPr>
      </w:pPr>
      <w:r w:rsidRPr="005178FA">
        <w:rPr>
          <w:rFonts w:ascii="仿宋" w:eastAsia="仿宋" w:hAnsi="仿宋" w:cs="宋体" w:hint="eastAsia"/>
          <w:b/>
          <w:bCs/>
          <w:kern w:val="0"/>
          <w:sz w:val="32"/>
          <w:szCs w:val="32"/>
        </w:rPr>
        <w:t>三</w:t>
      </w:r>
      <w:r w:rsidRPr="005178FA">
        <w:rPr>
          <w:rFonts w:asciiTheme="minorEastAsia" w:hAnsiTheme="minorEastAsia" w:cs="宋体" w:hint="eastAsia"/>
          <w:b/>
          <w:bCs/>
          <w:kern w:val="0"/>
          <w:sz w:val="32"/>
          <w:szCs w:val="32"/>
        </w:rPr>
        <w:t>、承办单位</w:t>
      </w:r>
    </w:p>
    <w:p w:rsidR="00161676" w:rsidRPr="005178FA" w:rsidRDefault="00511235">
      <w:pPr>
        <w:spacing w:line="600" w:lineRule="exact"/>
        <w:ind w:firstLineChars="196" w:firstLine="627"/>
        <w:jc w:val="left"/>
        <w:rPr>
          <w:rFonts w:ascii="仿宋" w:eastAsia="仿宋" w:hAnsi="仿宋" w:cs="宋体"/>
          <w:b/>
          <w:bCs/>
          <w:kern w:val="0"/>
          <w:sz w:val="32"/>
          <w:szCs w:val="32"/>
        </w:rPr>
      </w:pPr>
      <w:r w:rsidRPr="005178FA">
        <w:rPr>
          <w:rFonts w:ascii="仿宋" w:eastAsia="仿宋" w:hAnsi="仿宋" w:hint="eastAsia"/>
          <w:sz w:val="32"/>
          <w:szCs w:val="32"/>
        </w:rPr>
        <w:t>江苏省锡山高级中学</w:t>
      </w:r>
    </w:p>
    <w:p w:rsidR="00161676" w:rsidRPr="005178FA" w:rsidRDefault="00511235" w:rsidP="00AF72B2">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参赛单位</w:t>
      </w:r>
    </w:p>
    <w:p w:rsidR="00161676" w:rsidRPr="005178FA" w:rsidRDefault="00511235" w:rsidP="000A61A0">
      <w:pPr>
        <w:spacing w:line="600" w:lineRule="exact"/>
        <w:ind w:firstLineChars="196" w:firstLine="627"/>
        <w:jc w:val="left"/>
        <w:rPr>
          <w:rFonts w:ascii="仿宋" w:eastAsia="仿宋" w:hAnsi="仿宋"/>
          <w:sz w:val="32"/>
          <w:szCs w:val="32"/>
        </w:rPr>
      </w:pPr>
      <w:r w:rsidRPr="005178FA">
        <w:rPr>
          <w:rFonts w:ascii="仿宋" w:eastAsia="仿宋" w:hAnsi="仿宋" w:hint="eastAsia"/>
          <w:sz w:val="32"/>
          <w:szCs w:val="32"/>
        </w:rPr>
        <w:t>各省、自治区、直辖市、新疆生产建设兵团的普通中学，以学校为单位报名参赛。</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比赛时间与地点</w:t>
      </w:r>
    </w:p>
    <w:p w:rsidR="00161676" w:rsidRPr="005178FA" w:rsidRDefault="00511235">
      <w:pPr>
        <w:spacing w:line="600" w:lineRule="exact"/>
        <w:ind w:firstLineChars="196" w:firstLine="627"/>
        <w:jc w:val="left"/>
        <w:rPr>
          <w:rFonts w:ascii="仿宋" w:eastAsia="仿宋" w:hAnsi="仿宋"/>
          <w:sz w:val="32"/>
          <w:szCs w:val="32"/>
        </w:rPr>
      </w:pPr>
      <w:r w:rsidRPr="005178FA">
        <w:rPr>
          <w:rFonts w:ascii="仿宋" w:eastAsia="仿宋" w:hAnsi="仿宋" w:hint="eastAsia"/>
          <w:sz w:val="32"/>
          <w:szCs w:val="32"/>
        </w:rPr>
        <w:t>时间：2016年8月</w:t>
      </w:r>
      <w:r w:rsidR="00543296">
        <w:rPr>
          <w:rFonts w:ascii="仿宋" w:eastAsia="仿宋" w:hAnsi="仿宋" w:hint="eastAsia"/>
          <w:sz w:val="32"/>
          <w:szCs w:val="32"/>
        </w:rPr>
        <w:t>1</w:t>
      </w:r>
      <w:r w:rsidR="003A48A9">
        <w:rPr>
          <w:rFonts w:ascii="仿宋" w:eastAsia="仿宋" w:hAnsi="仿宋" w:hint="eastAsia"/>
          <w:sz w:val="32"/>
          <w:szCs w:val="32"/>
        </w:rPr>
        <w:t>0</w:t>
      </w:r>
      <w:r w:rsidRPr="005178FA">
        <w:rPr>
          <w:rFonts w:ascii="仿宋" w:eastAsia="仿宋" w:hAnsi="仿宋" w:hint="eastAsia"/>
          <w:sz w:val="32"/>
          <w:szCs w:val="32"/>
        </w:rPr>
        <w:t>日---8月1</w:t>
      </w:r>
      <w:r w:rsidR="003A48A9">
        <w:rPr>
          <w:rFonts w:ascii="仿宋" w:eastAsia="仿宋" w:hAnsi="仿宋" w:hint="eastAsia"/>
          <w:sz w:val="32"/>
          <w:szCs w:val="32"/>
        </w:rPr>
        <w:t>5</w:t>
      </w:r>
      <w:r w:rsidRPr="005178FA">
        <w:rPr>
          <w:rFonts w:ascii="仿宋" w:eastAsia="仿宋" w:hAnsi="仿宋" w:hint="eastAsia"/>
          <w:sz w:val="32"/>
          <w:szCs w:val="32"/>
        </w:rPr>
        <w:t>日</w:t>
      </w:r>
    </w:p>
    <w:p w:rsidR="00161676" w:rsidRPr="005178FA" w:rsidRDefault="00511235">
      <w:pPr>
        <w:spacing w:line="600" w:lineRule="exact"/>
        <w:ind w:firstLineChars="196" w:firstLine="627"/>
        <w:jc w:val="left"/>
        <w:rPr>
          <w:rFonts w:ascii="仿宋" w:eastAsia="仿宋" w:hAnsi="仿宋"/>
          <w:sz w:val="32"/>
          <w:szCs w:val="32"/>
        </w:rPr>
      </w:pPr>
      <w:r w:rsidRPr="005178FA">
        <w:rPr>
          <w:rFonts w:ascii="仿宋" w:eastAsia="仿宋" w:hAnsi="仿宋" w:hint="eastAsia"/>
          <w:sz w:val="32"/>
          <w:szCs w:val="32"/>
        </w:rPr>
        <w:t>地点：江苏省无锡惠山新城政和大道1</w:t>
      </w:r>
      <w:r w:rsidR="00AE2561">
        <w:rPr>
          <w:rFonts w:ascii="仿宋" w:eastAsia="仿宋" w:hAnsi="仿宋" w:hint="eastAsia"/>
          <w:sz w:val="32"/>
          <w:szCs w:val="32"/>
        </w:rPr>
        <w:t>号</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竞赛项目</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（一）高中组：男女花剑、重剑、佩剑，个人、团体</w:t>
      </w:r>
    </w:p>
    <w:p w:rsidR="00161676" w:rsidRPr="005178FA" w:rsidRDefault="00511235">
      <w:pPr>
        <w:spacing w:line="600" w:lineRule="exact"/>
        <w:ind w:firstLineChars="200" w:firstLine="640"/>
        <w:rPr>
          <w:rFonts w:ascii="仿宋" w:eastAsia="仿宋" w:hAnsi="仿宋"/>
          <w:sz w:val="24"/>
          <w:szCs w:val="24"/>
        </w:rPr>
      </w:pPr>
      <w:r w:rsidRPr="005178FA">
        <w:rPr>
          <w:rFonts w:ascii="仿宋" w:eastAsia="仿宋" w:hAnsi="仿宋" w:hint="eastAsia"/>
          <w:sz w:val="32"/>
          <w:szCs w:val="32"/>
        </w:rPr>
        <w:t>（二）初中组：男女花剑、重剑、佩剑，个人、团体</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参赛报名规定</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（一）各单位可</w:t>
      </w:r>
      <w:proofErr w:type="gramStart"/>
      <w:r w:rsidRPr="005178FA">
        <w:rPr>
          <w:rFonts w:ascii="仿宋" w:eastAsia="仿宋" w:hAnsi="仿宋" w:hint="eastAsia"/>
          <w:sz w:val="32"/>
          <w:szCs w:val="32"/>
        </w:rPr>
        <w:t>报领队</w:t>
      </w:r>
      <w:proofErr w:type="gramEnd"/>
      <w:r w:rsidRPr="005178FA">
        <w:rPr>
          <w:rFonts w:ascii="仿宋" w:eastAsia="仿宋" w:hAnsi="仿宋" w:hint="eastAsia"/>
          <w:sz w:val="32"/>
          <w:szCs w:val="32"/>
        </w:rPr>
        <w:t>1人，教练员不限，个人项目每单位报名运动员人数不限，团体赛每剑种每单位限报一队；</w:t>
      </w:r>
    </w:p>
    <w:p w:rsidR="00161676" w:rsidRPr="005178FA" w:rsidRDefault="00511235">
      <w:pPr>
        <w:spacing w:line="600" w:lineRule="exact"/>
        <w:ind w:firstLineChars="200" w:firstLine="640"/>
        <w:rPr>
          <w:rFonts w:ascii="仿宋" w:eastAsia="仿宋" w:hAnsi="仿宋"/>
          <w:sz w:val="24"/>
          <w:szCs w:val="24"/>
        </w:rPr>
      </w:pPr>
      <w:r w:rsidRPr="005178FA">
        <w:rPr>
          <w:rFonts w:ascii="仿宋" w:eastAsia="仿宋" w:hAnsi="仿宋" w:hint="eastAsia"/>
          <w:sz w:val="32"/>
          <w:szCs w:val="32"/>
        </w:rPr>
        <w:t xml:space="preserve">（二）认真填写报名表(见附件)，于2016年7月5日前发电子邮件至组委会： 2465495561@qq.com。过期将不再接受报名，联系人：梅佳璐  18552125988 </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lastRenderedPageBreak/>
        <w:t xml:space="preserve">运动员参赛条件 </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（一）运动员必须是遵守中学生行为规范，文化课考试成绩合格，具有中国国籍和正式学籍的普通中学（</w:t>
      </w:r>
      <w:proofErr w:type="gramStart"/>
      <w:r w:rsidRPr="005178FA">
        <w:rPr>
          <w:rFonts w:ascii="仿宋" w:eastAsia="仿宋" w:hAnsi="仿宋" w:hint="eastAsia"/>
          <w:sz w:val="32"/>
          <w:szCs w:val="32"/>
        </w:rPr>
        <w:t>含普通</w:t>
      </w:r>
      <w:proofErr w:type="gramEnd"/>
      <w:r w:rsidRPr="005178FA">
        <w:rPr>
          <w:rFonts w:ascii="仿宋" w:eastAsia="仿宋" w:hAnsi="仿宋" w:hint="eastAsia"/>
          <w:sz w:val="32"/>
          <w:szCs w:val="32"/>
        </w:rPr>
        <w:t>职业中学，不含中等技术、专业学校）在校、在读学生。</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（二）运动员须经医院检查并提供《健康证明》。</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（三）年龄限定：</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1、高中组：1997年1月1日（含1月1日出生）以后出生者；</w:t>
      </w:r>
    </w:p>
    <w:p w:rsidR="00161676" w:rsidRPr="005178FA" w:rsidRDefault="00511235">
      <w:pPr>
        <w:spacing w:line="600" w:lineRule="exact"/>
        <w:ind w:firstLineChars="200" w:firstLine="640"/>
        <w:rPr>
          <w:rFonts w:ascii="仿宋" w:eastAsia="仿宋" w:hAnsi="仿宋"/>
          <w:sz w:val="24"/>
          <w:szCs w:val="24"/>
        </w:rPr>
      </w:pPr>
      <w:r w:rsidRPr="005178FA">
        <w:rPr>
          <w:rFonts w:ascii="仿宋" w:eastAsia="仿宋" w:hAnsi="仿宋" w:hint="eastAsia"/>
          <w:sz w:val="32"/>
          <w:szCs w:val="32"/>
        </w:rPr>
        <w:t>2、初中组：2000年1月1日（含1月1日出生）以后出生者；</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竞赛办法</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（一）本次比赛采用中国击剑协会审定的最新《国际击剑竞赛规则》；</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（二）个人比赛分为小组循环、单败淘汰。团体比赛直接进入单败淘汰赛。</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（三）各剑种有两名运动员以上者可以同组别不同剑种的运动员允许在团体赛兼项，每人只能参加一个团体；</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（四）比赛所需服装与器材自理，必须使用中国击剑协会认可的比赛服装和器材(花剑必须使用最新导电护面)，经大会检查合格后方可使用。</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 xml:space="preserve">运动员注册与报名工作 </w:t>
      </w:r>
    </w:p>
    <w:p w:rsidR="00C6100A" w:rsidRPr="005178FA" w:rsidRDefault="00C6100A" w:rsidP="00C6100A">
      <w:pPr>
        <w:pStyle w:val="a7"/>
        <w:widowControl/>
        <w:spacing w:line="600" w:lineRule="exact"/>
        <w:ind w:left="420" w:firstLineChars="0" w:firstLine="0"/>
        <w:jc w:val="left"/>
        <w:rPr>
          <w:rFonts w:ascii="仿宋" w:eastAsia="仿宋" w:hAnsi="仿宋" w:cs="仿宋"/>
          <w:kern w:val="0"/>
          <w:sz w:val="32"/>
          <w:szCs w:val="32"/>
        </w:rPr>
      </w:pPr>
      <w:r w:rsidRPr="005178FA">
        <w:rPr>
          <w:rFonts w:ascii="仿宋" w:eastAsia="仿宋" w:hAnsi="仿宋" w:cs="仿宋" w:hint="eastAsia"/>
          <w:kern w:val="0"/>
          <w:sz w:val="32"/>
          <w:szCs w:val="32"/>
        </w:rPr>
        <w:t>（一）运动员注册</w:t>
      </w:r>
    </w:p>
    <w:p w:rsidR="00C6100A" w:rsidRPr="005178FA" w:rsidRDefault="00C6100A" w:rsidP="00C6100A">
      <w:pPr>
        <w:widowControl/>
        <w:spacing w:line="600" w:lineRule="exact"/>
        <w:ind w:firstLineChars="200" w:firstLine="640"/>
        <w:jc w:val="left"/>
        <w:rPr>
          <w:rFonts w:ascii="仿宋" w:eastAsia="仿宋" w:hAnsi="仿宋" w:cs="仿宋"/>
          <w:kern w:val="0"/>
          <w:sz w:val="32"/>
          <w:szCs w:val="32"/>
        </w:rPr>
      </w:pPr>
      <w:r w:rsidRPr="005178FA">
        <w:rPr>
          <w:rFonts w:ascii="仿宋" w:eastAsia="仿宋" w:hAnsi="仿宋" w:cs="仿宋" w:hint="eastAsia"/>
          <w:kern w:val="0"/>
          <w:sz w:val="32"/>
          <w:szCs w:val="32"/>
        </w:rPr>
        <w:lastRenderedPageBreak/>
        <w:t>1、所有参赛运动员必须以运动员所在学校为单位在《中国学生体育竞赛管理系统》（www.nssc.org.cn）中进行网上注册和报名。</w:t>
      </w:r>
    </w:p>
    <w:p w:rsidR="00C6100A" w:rsidRPr="005178FA" w:rsidRDefault="00C6100A" w:rsidP="00C6100A">
      <w:pPr>
        <w:widowControl/>
        <w:spacing w:line="600" w:lineRule="exact"/>
        <w:ind w:firstLineChars="200" w:firstLine="640"/>
        <w:jc w:val="left"/>
        <w:rPr>
          <w:rFonts w:ascii="仿宋" w:eastAsia="仿宋" w:hAnsi="仿宋" w:cs="仿宋"/>
          <w:kern w:val="0"/>
          <w:sz w:val="32"/>
          <w:szCs w:val="32"/>
        </w:rPr>
      </w:pPr>
      <w:r w:rsidRPr="005178FA">
        <w:rPr>
          <w:rFonts w:ascii="仿宋" w:eastAsia="仿宋" w:hAnsi="仿宋" w:cs="仿宋" w:hint="eastAsia"/>
          <w:kern w:val="0"/>
          <w:sz w:val="32"/>
          <w:szCs w:val="32"/>
        </w:rPr>
        <w:t>2、参赛运动员所在学校的学校管理员需登录《中国学生体育竞赛管理系统》（www.nssc.org.cn）进行运动员和教练员网上注册和报名。参赛运动员在完成网上注册成功后进行网上报名（详见《中国学生体育竞赛管理系统》首页的“系统使用者必看”和“IE浏览器调整”中的先关规定。</w:t>
      </w:r>
    </w:p>
    <w:p w:rsidR="00C6100A" w:rsidRPr="005178FA" w:rsidRDefault="00C6100A" w:rsidP="00C6100A">
      <w:pPr>
        <w:widowControl/>
        <w:spacing w:line="600" w:lineRule="exact"/>
        <w:ind w:firstLineChars="200" w:firstLine="640"/>
        <w:jc w:val="left"/>
        <w:rPr>
          <w:rFonts w:ascii="仿宋" w:eastAsia="仿宋" w:hAnsi="仿宋" w:cs="仿宋"/>
          <w:kern w:val="0"/>
          <w:sz w:val="32"/>
          <w:szCs w:val="32"/>
        </w:rPr>
      </w:pPr>
      <w:r w:rsidRPr="005178FA">
        <w:rPr>
          <w:rFonts w:ascii="仿宋" w:eastAsia="仿宋" w:hAnsi="仿宋" w:cs="仿宋" w:hint="eastAsia"/>
          <w:kern w:val="0"/>
          <w:sz w:val="32"/>
          <w:szCs w:val="32"/>
        </w:rPr>
        <w:t>注册时，需按要求填写教练员信息、运动员信息、上传参赛运动员本人的学生证（电子版）、第二代身份证件（电子版）、近期免冠一寸照片及队伍的全家福照片（照片需根据网站要求调整尺寸大小）等有关材料。注册工作联系人：孙变丽、李阳，联系电话：010-66093753、66093749。</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3、注册、报名截止时间为2016年7月5日，以网络注册时间为准，逾期不予受理并不得报名参赛。</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（二）运动员报名</w:t>
      </w:r>
    </w:p>
    <w:p w:rsidR="00161676" w:rsidRPr="005178FA" w:rsidRDefault="00511235">
      <w:pPr>
        <w:spacing w:line="600" w:lineRule="exact"/>
        <w:ind w:firstLineChars="200" w:firstLine="640"/>
        <w:rPr>
          <w:rFonts w:ascii="仿宋" w:eastAsia="仿宋" w:hAnsi="仿宋"/>
          <w:sz w:val="24"/>
          <w:szCs w:val="24"/>
        </w:rPr>
      </w:pPr>
      <w:r w:rsidRPr="005178FA">
        <w:rPr>
          <w:rFonts w:ascii="仿宋" w:eastAsia="仿宋" w:hAnsi="仿宋" w:hint="eastAsia"/>
          <w:sz w:val="32"/>
          <w:szCs w:val="32"/>
        </w:rPr>
        <w:t xml:space="preserve">运动员注册成功后，在中国学生体育竞赛管理系统（www.nssc.org.cn）进行报名信息的填写，并于2016年7月5日前发电子邮件至组委会：2465495561@qq.com。过期将不再接受报名，联系人：梅佳璐  18552125988 </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运动队报到</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（一）请各参赛队务必在8月9日晚上20：00之前到江苏省锡山高级中学击剑馆报到。</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lastRenderedPageBreak/>
        <w:t>（二）运动员报到时需交验本人《第二代居民身份证》学生证、一寸近照两张、《健康证明》、人身意外伤害保险单、运动员报名表，以上证件不全或不符者不允许参加比赛。</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 xml:space="preserve">录取名次和奖励  </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（一）各剑种个人赛录取前8名；团体赛录取前8名给予奖励。</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（二）不足8人参加的个人赛和不足8队参加的团体赛按人数或队数减</w:t>
      </w:r>
      <w:proofErr w:type="gramStart"/>
      <w:r w:rsidRPr="005178FA">
        <w:rPr>
          <w:rFonts w:ascii="仿宋" w:eastAsia="仿宋" w:hAnsi="仿宋" w:hint="eastAsia"/>
          <w:sz w:val="32"/>
          <w:szCs w:val="32"/>
        </w:rPr>
        <w:t>一</w:t>
      </w:r>
      <w:proofErr w:type="gramEnd"/>
      <w:r w:rsidRPr="005178FA">
        <w:rPr>
          <w:rFonts w:ascii="仿宋" w:eastAsia="仿宋" w:hAnsi="仿宋" w:hint="eastAsia"/>
          <w:sz w:val="32"/>
          <w:szCs w:val="32"/>
        </w:rPr>
        <w:t>原则录取名次。</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（三）个人、团体获得前三名的将颁发奖杯。</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 xml:space="preserve">经费　　</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（一）</w:t>
      </w:r>
      <w:r w:rsidR="00457F88" w:rsidRPr="005178FA">
        <w:rPr>
          <w:rFonts w:ascii="仿宋" w:eastAsia="仿宋" w:hAnsi="仿宋" w:hint="eastAsia"/>
          <w:sz w:val="32"/>
          <w:szCs w:val="32"/>
        </w:rPr>
        <w:t xml:space="preserve">参赛费： </w:t>
      </w:r>
      <w:r w:rsidRPr="005178FA">
        <w:rPr>
          <w:rFonts w:ascii="仿宋" w:eastAsia="仿宋" w:hAnsi="仿宋" w:hint="eastAsia"/>
          <w:sz w:val="32"/>
          <w:szCs w:val="32"/>
        </w:rPr>
        <w:t>80元</w:t>
      </w:r>
      <w:r w:rsidR="00457F88" w:rsidRPr="005178FA">
        <w:rPr>
          <w:rFonts w:ascii="仿宋" w:eastAsia="仿宋" w:hAnsi="仿宋" w:hint="eastAsia"/>
          <w:sz w:val="32"/>
          <w:szCs w:val="32"/>
        </w:rPr>
        <w:t>/人</w:t>
      </w:r>
      <w:r w:rsidRPr="005178FA">
        <w:rPr>
          <w:rFonts w:ascii="仿宋" w:eastAsia="仿宋" w:hAnsi="仿宋" w:hint="eastAsia"/>
          <w:sz w:val="32"/>
          <w:szCs w:val="32"/>
        </w:rPr>
        <w:t>；</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（二）食宿费</w:t>
      </w:r>
      <w:r w:rsidR="00B703E4" w:rsidRPr="005178FA">
        <w:rPr>
          <w:rFonts w:ascii="仿宋" w:eastAsia="仿宋" w:hAnsi="仿宋" w:hint="eastAsia"/>
          <w:sz w:val="32"/>
          <w:szCs w:val="32"/>
        </w:rPr>
        <w:t xml:space="preserve">： </w:t>
      </w:r>
      <w:r w:rsidRPr="005178FA">
        <w:rPr>
          <w:rFonts w:ascii="仿宋" w:eastAsia="仿宋" w:hAnsi="仿宋" w:hint="eastAsia"/>
          <w:sz w:val="32"/>
          <w:szCs w:val="32"/>
        </w:rPr>
        <w:t>200元</w:t>
      </w:r>
      <w:r w:rsidR="00B703E4" w:rsidRPr="005178FA">
        <w:rPr>
          <w:rFonts w:ascii="仿宋" w:eastAsia="仿宋" w:hAnsi="仿宋" w:hint="eastAsia"/>
          <w:sz w:val="32"/>
          <w:szCs w:val="32"/>
        </w:rPr>
        <w:t>/人/天</w:t>
      </w:r>
      <w:r w:rsidRPr="005178FA">
        <w:rPr>
          <w:rFonts w:ascii="仿宋" w:eastAsia="仿宋" w:hAnsi="仿宋" w:hint="eastAsia"/>
          <w:sz w:val="32"/>
          <w:szCs w:val="32"/>
        </w:rPr>
        <w:t>；</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（三）交通费：</w:t>
      </w:r>
      <w:r w:rsidR="00B703E4" w:rsidRPr="005178FA">
        <w:rPr>
          <w:rFonts w:ascii="仿宋" w:eastAsia="仿宋" w:hAnsi="仿宋" w:hint="eastAsia"/>
          <w:sz w:val="32"/>
          <w:szCs w:val="32"/>
        </w:rPr>
        <w:t xml:space="preserve"> </w:t>
      </w:r>
      <w:r w:rsidRPr="005178FA">
        <w:rPr>
          <w:rFonts w:ascii="仿宋" w:eastAsia="仿宋" w:hAnsi="仿宋" w:hint="eastAsia"/>
          <w:sz w:val="32"/>
          <w:szCs w:val="32"/>
        </w:rPr>
        <w:t>50元</w:t>
      </w:r>
      <w:r w:rsidR="00457F88" w:rsidRPr="005178FA">
        <w:rPr>
          <w:rFonts w:ascii="仿宋" w:eastAsia="仿宋" w:hAnsi="仿宋" w:hint="eastAsia"/>
          <w:sz w:val="32"/>
          <w:szCs w:val="32"/>
        </w:rPr>
        <w:t>/人</w:t>
      </w:r>
      <w:r w:rsidR="00B703E4" w:rsidRPr="005178FA">
        <w:rPr>
          <w:rFonts w:ascii="仿宋" w:eastAsia="仿宋" w:hAnsi="仿宋" w:hint="eastAsia"/>
          <w:sz w:val="32"/>
          <w:szCs w:val="32"/>
        </w:rPr>
        <w:t>(火车站至驻地的交通)</w:t>
      </w:r>
      <w:r w:rsidR="008E6893" w:rsidRPr="005178FA">
        <w:rPr>
          <w:rFonts w:ascii="仿宋" w:eastAsia="仿宋" w:hAnsi="仿宋" w:hint="eastAsia"/>
          <w:sz w:val="32"/>
          <w:szCs w:val="32"/>
        </w:rPr>
        <w:t>；</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w:t>
      </w:r>
      <w:r w:rsidR="00D215D2">
        <w:rPr>
          <w:rFonts w:ascii="仿宋" w:eastAsia="仿宋" w:hAnsi="仿宋" w:hint="eastAsia"/>
          <w:sz w:val="32"/>
          <w:szCs w:val="32"/>
        </w:rPr>
        <w:t>四</w:t>
      </w:r>
      <w:r w:rsidRPr="005178FA">
        <w:rPr>
          <w:rFonts w:ascii="仿宋" w:eastAsia="仿宋" w:hAnsi="仿宋" w:hint="eastAsia"/>
          <w:sz w:val="32"/>
          <w:szCs w:val="32"/>
        </w:rPr>
        <w:t>）凡参加本次比赛的各代表队，报到时一次性向大会组委会交纳代表队保证金3000元</w:t>
      </w:r>
      <w:r w:rsidR="008E6893" w:rsidRPr="005178FA">
        <w:rPr>
          <w:rFonts w:ascii="仿宋" w:eastAsia="仿宋" w:hAnsi="仿宋" w:hint="eastAsia"/>
          <w:sz w:val="32"/>
          <w:szCs w:val="32"/>
        </w:rPr>
        <w:t>；</w:t>
      </w:r>
      <w:r w:rsidRPr="005178FA">
        <w:rPr>
          <w:rFonts w:ascii="仿宋" w:eastAsia="仿宋" w:hAnsi="仿宋" w:hint="eastAsia"/>
          <w:sz w:val="32"/>
          <w:szCs w:val="32"/>
        </w:rPr>
        <w:t xml:space="preserve">对于在运动会期间未发生违纪的代表队，其交纳的保证金赛后将如数退还； </w:t>
      </w:r>
    </w:p>
    <w:p w:rsidR="00161676" w:rsidRPr="005178FA" w:rsidRDefault="00511235">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cs="宋体" w:hint="eastAsia"/>
          <w:b/>
          <w:bCs/>
          <w:kern w:val="0"/>
          <w:sz w:val="32"/>
          <w:szCs w:val="32"/>
        </w:rPr>
        <w:t>资格审查</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一）中国中学生击剑锦标赛组委会将设立“资格审查及纪律监督委员会”，既本次比赛对违纪行为进行处罚的最高权力机构，负责对各参赛球队、队员的参赛资格及违规、违纪行为进行监督、检查和处罚工作。对所有参赛运动员的资格问题进行严格的审查“资格审查及纪律监督委员会”对弄虚作假、违反规定者将按照《全国学生体育竞赛纪律处罚</w:t>
      </w:r>
      <w:r w:rsidRPr="005178FA">
        <w:rPr>
          <w:rFonts w:ascii="仿宋" w:eastAsia="仿宋" w:hAnsi="仿宋" w:hint="eastAsia"/>
          <w:sz w:val="32"/>
          <w:szCs w:val="32"/>
        </w:rPr>
        <w:lastRenderedPageBreak/>
        <w:t>规定》予以处理。</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（二）关于对运动员（队）资格问题的申诉。凡对本届中国中学生击剑锦标赛参赛运动员（队）的资格问题有异议并提出申诉者，应</w:t>
      </w:r>
      <w:proofErr w:type="gramStart"/>
      <w:r w:rsidRPr="005178FA">
        <w:rPr>
          <w:rFonts w:ascii="仿宋" w:eastAsia="仿宋" w:hAnsi="仿宋" w:hint="eastAsia"/>
          <w:sz w:val="32"/>
          <w:szCs w:val="32"/>
        </w:rPr>
        <w:t>向资格</w:t>
      </w:r>
      <w:proofErr w:type="gramEnd"/>
      <w:r w:rsidRPr="005178FA">
        <w:rPr>
          <w:rFonts w:ascii="仿宋" w:eastAsia="仿宋" w:hAnsi="仿宋" w:hint="eastAsia"/>
          <w:sz w:val="32"/>
          <w:szCs w:val="32"/>
        </w:rPr>
        <w:t>审查及纪律监督委员会提交《申诉报告书》（须代表队领队签字）及举报内容的证据，双方同时交纳申诉费人民币2000元。由资格审查及纪律监督委员会受理后，如申诉经审查属实，其所缴纳的申诉费将原数退还。经查申诉不符，申诉费将上交中国中学生体育协会。资格审查及纪律监督委员会所做的决定、处罚为最终决定。</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（三）违反比赛参赛资格条款规定的运动员一经确认后将被取消本届比赛的参赛资格，其所代表运动队将被取消比赛成绩与积分。资格审查及纪律监督委员会并保留进一步追加处罚的权力。</w:t>
      </w:r>
    </w:p>
    <w:p w:rsidR="00161676" w:rsidRPr="005178FA" w:rsidRDefault="00511235">
      <w:pPr>
        <w:spacing w:line="600" w:lineRule="exact"/>
        <w:ind w:firstLineChars="200" w:firstLine="640"/>
        <w:rPr>
          <w:rFonts w:ascii="仿宋" w:eastAsia="仿宋" w:hAnsi="仿宋"/>
          <w:sz w:val="32"/>
          <w:szCs w:val="32"/>
        </w:rPr>
      </w:pPr>
      <w:r w:rsidRPr="005178FA">
        <w:rPr>
          <w:rFonts w:ascii="仿宋" w:eastAsia="仿宋" w:hAnsi="仿宋" w:hint="eastAsia"/>
          <w:sz w:val="32"/>
          <w:szCs w:val="32"/>
        </w:rPr>
        <w:t>（四）违反比赛纪律的运动队或运动员，资格审查及纪律监督委员会将依据《全国学生体育竞赛纪律处罚规定》中有关条款对违反资格规定、比赛纪律的运动员（队）予以处罚。</w:t>
      </w:r>
    </w:p>
    <w:p w:rsidR="00AA7721" w:rsidRPr="005178FA" w:rsidRDefault="00AA7721" w:rsidP="00B703E4">
      <w:pPr>
        <w:numPr>
          <w:ilvl w:val="0"/>
          <w:numId w:val="2"/>
        </w:numPr>
        <w:spacing w:line="600" w:lineRule="exact"/>
        <w:ind w:firstLineChars="196" w:firstLine="630"/>
        <w:jc w:val="left"/>
        <w:rPr>
          <w:rFonts w:asciiTheme="minorEastAsia" w:hAnsiTheme="minorEastAsia" w:cs="宋体"/>
          <w:b/>
          <w:bCs/>
          <w:kern w:val="0"/>
          <w:sz w:val="32"/>
          <w:szCs w:val="32"/>
        </w:rPr>
      </w:pPr>
      <w:r w:rsidRPr="005178FA">
        <w:rPr>
          <w:rFonts w:asciiTheme="minorEastAsia" w:hAnsiTheme="minorEastAsia" w:hint="eastAsia"/>
          <w:b/>
          <w:sz w:val="32"/>
          <w:szCs w:val="32"/>
        </w:rPr>
        <w:t>未尽事宜另行通知</w:t>
      </w:r>
    </w:p>
    <w:p w:rsidR="00161676" w:rsidRPr="005178FA" w:rsidRDefault="00511235" w:rsidP="00B703E4">
      <w:pPr>
        <w:numPr>
          <w:ilvl w:val="0"/>
          <w:numId w:val="2"/>
        </w:numPr>
        <w:spacing w:line="600" w:lineRule="exact"/>
        <w:ind w:firstLineChars="200" w:firstLine="643"/>
        <w:jc w:val="left"/>
        <w:rPr>
          <w:rFonts w:asciiTheme="minorEastAsia" w:hAnsiTheme="minorEastAsia"/>
          <w:b/>
          <w:sz w:val="32"/>
          <w:szCs w:val="32"/>
        </w:rPr>
      </w:pPr>
      <w:r w:rsidRPr="005178FA">
        <w:rPr>
          <w:rFonts w:asciiTheme="minorEastAsia" w:hAnsiTheme="minorEastAsia" w:hint="eastAsia"/>
          <w:b/>
          <w:sz w:val="32"/>
          <w:szCs w:val="32"/>
        </w:rPr>
        <w:t>本规程最终解释权归中国中学生体育协会；</w:t>
      </w:r>
    </w:p>
    <w:p w:rsidR="008E6893" w:rsidRPr="00C6100A" w:rsidRDefault="008E6893" w:rsidP="008E6893">
      <w:pPr>
        <w:spacing w:line="600" w:lineRule="exact"/>
        <w:jc w:val="left"/>
        <w:rPr>
          <w:rFonts w:asciiTheme="minorEastAsia" w:hAnsiTheme="minorEastAsia"/>
          <w:b/>
          <w:sz w:val="32"/>
          <w:szCs w:val="32"/>
        </w:rPr>
      </w:pPr>
    </w:p>
    <w:p w:rsidR="008E6893" w:rsidRDefault="008E6893" w:rsidP="008E6893">
      <w:pPr>
        <w:widowControl/>
        <w:jc w:val="left"/>
        <w:rPr>
          <w:rFonts w:asciiTheme="minorEastAsia" w:hAnsiTheme="minorEastAsia" w:cs="宋体" w:hint="eastAsia"/>
          <w:bCs/>
          <w:kern w:val="0"/>
          <w:sz w:val="24"/>
          <w:szCs w:val="24"/>
        </w:rPr>
      </w:pPr>
    </w:p>
    <w:p w:rsidR="00E87283" w:rsidRDefault="00E87283" w:rsidP="008E6893">
      <w:pPr>
        <w:widowControl/>
        <w:jc w:val="left"/>
        <w:rPr>
          <w:rFonts w:asciiTheme="minorEastAsia" w:hAnsiTheme="minorEastAsia" w:cs="宋体" w:hint="eastAsia"/>
          <w:bCs/>
          <w:kern w:val="0"/>
          <w:sz w:val="24"/>
          <w:szCs w:val="24"/>
        </w:rPr>
      </w:pPr>
    </w:p>
    <w:p w:rsidR="00E87283" w:rsidRDefault="00E87283" w:rsidP="008E6893">
      <w:pPr>
        <w:widowControl/>
        <w:jc w:val="left"/>
        <w:rPr>
          <w:rFonts w:asciiTheme="minorEastAsia" w:hAnsiTheme="minorEastAsia" w:cs="宋体" w:hint="eastAsia"/>
          <w:bCs/>
          <w:kern w:val="0"/>
          <w:sz w:val="24"/>
          <w:szCs w:val="24"/>
        </w:rPr>
      </w:pPr>
    </w:p>
    <w:p w:rsidR="00E87283" w:rsidRDefault="00E87283" w:rsidP="008E6893">
      <w:pPr>
        <w:widowControl/>
        <w:jc w:val="left"/>
        <w:rPr>
          <w:rFonts w:asciiTheme="minorEastAsia" w:hAnsiTheme="minorEastAsia" w:cs="宋体" w:hint="eastAsia"/>
          <w:bCs/>
          <w:kern w:val="0"/>
          <w:sz w:val="24"/>
          <w:szCs w:val="24"/>
        </w:rPr>
      </w:pPr>
    </w:p>
    <w:p w:rsidR="00E87283" w:rsidRPr="00E87283" w:rsidRDefault="00E87283" w:rsidP="008E6893">
      <w:pPr>
        <w:widowControl/>
        <w:jc w:val="left"/>
        <w:rPr>
          <w:rFonts w:asciiTheme="minorEastAsia" w:hAnsiTheme="minorEastAsia" w:cs="宋体"/>
          <w:bCs/>
          <w:kern w:val="0"/>
          <w:sz w:val="24"/>
          <w:szCs w:val="24"/>
        </w:rPr>
      </w:pPr>
      <w:bookmarkStart w:id="0" w:name="_GoBack"/>
      <w:bookmarkEnd w:id="0"/>
    </w:p>
    <w:p w:rsidR="00897ADA" w:rsidRPr="008E6893" w:rsidRDefault="00897ADA" w:rsidP="008E6893">
      <w:pPr>
        <w:widowControl/>
        <w:jc w:val="left"/>
        <w:rPr>
          <w:rFonts w:asciiTheme="minorEastAsia" w:hAnsiTheme="minorEastAsia" w:cs="宋体"/>
          <w:bCs/>
          <w:kern w:val="0"/>
          <w:sz w:val="24"/>
          <w:szCs w:val="24"/>
        </w:rPr>
      </w:pPr>
    </w:p>
    <w:p w:rsidR="00161676" w:rsidRPr="00C6100A" w:rsidRDefault="008E6893">
      <w:pPr>
        <w:widowControl/>
        <w:jc w:val="left"/>
        <w:rPr>
          <w:rFonts w:asciiTheme="minorEastAsia" w:hAnsiTheme="minorEastAsia" w:cs="宋体"/>
          <w:bCs/>
          <w:kern w:val="0"/>
          <w:sz w:val="24"/>
          <w:szCs w:val="24"/>
        </w:rPr>
      </w:pPr>
      <w:r>
        <w:rPr>
          <w:rFonts w:asciiTheme="minorEastAsia" w:hAnsiTheme="minorEastAsia" w:cs="宋体" w:hint="eastAsia"/>
          <w:bCs/>
          <w:kern w:val="0"/>
          <w:sz w:val="24"/>
          <w:szCs w:val="24"/>
        </w:rPr>
        <w:lastRenderedPageBreak/>
        <w:t>附件：</w:t>
      </w:r>
    </w:p>
    <w:p w:rsidR="00161676" w:rsidRPr="00C6100A" w:rsidRDefault="00511235">
      <w:pPr>
        <w:widowControl/>
        <w:jc w:val="center"/>
        <w:rPr>
          <w:rFonts w:asciiTheme="minorEastAsia" w:hAnsiTheme="minorEastAsia"/>
          <w:b/>
          <w:sz w:val="44"/>
          <w:szCs w:val="44"/>
        </w:rPr>
      </w:pPr>
      <w:r w:rsidRPr="00C6100A">
        <w:rPr>
          <w:rFonts w:asciiTheme="minorEastAsia" w:hAnsiTheme="minorEastAsia" w:cs="宋体" w:hint="eastAsia"/>
          <w:b/>
          <w:bCs/>
          <w:kern w:val="0"/>
          <w:sz w:val="44"/>
          <w:szCs w:val="44"/>
        </w:rPr>
        <w:t>日程表</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543"/>
        <w:gridCol w:w="4319"/>
        <w:gridCol w:w="2631"/>
      </w:tblGrid>
      <w:tr w:rsidR="00161676" w:rsidRPr="009031F8" w:rsidTr="00C17A33">
        <w:trPr>
          <w:trHeight w:val="986"/>
          <w:jc w:val="center"/>
        </w:trPr>
        <w:tc>
          <w:tcPr>
            <w:tcW w:w="1503" w:type="dxa"/>
            <w:vAlign w:val="center"/>
          </w:tcPr>
          <w:p w:rsidR="00161676" w:rsidRPr="009031F8" w:rsidRDefault="00511235">
            <w:pPr>
              <w:jc w:val="center"/>
              <w:rPr>
                <w:rFonts w:asciiTheme="minorEastAsia" w:hAnsiTheme="minorEastAsia"/>
                <w:b/>
                <w:sz w:val="28"/>
                <w:szCs w:val="28"/>
              </w:rPr>
            </w:pPr>
            <w:r w:rsidRPr="009031F8">
              <w:rPr>
                <w:rFonts w:asciiTheme="minorEastAsia" w:hAnsiTheme="minorEastAsia" w:hint="eastAsia"/>
                <w:b/>
                <w:sz w:val="28"/>
                <w:szCs w:val="28"/>
              </w:rPr>
              <w:t>日 期</w:t>
            </w:r>
          </w:p>
        </w:tc>
        <w:tc>
          <w:tcPr>
            <w:tcW w:w="1543" w:type="dxa"/>
            <w:vAlign w:val="center"/>
          </w:tcPr>
          <w:p w:rsidR="00161676" w:rsidRPr="009031F8" w:rsidRDefault="00511235">
            <w:pPr>
              <w:jc w:val="center"/>
              <w:rPr>
                <w:rFonts w:asciiTheme="minorEastAsia" w:hAnsiTheme="minorEastAsia"/>
                <w:b/>
                <w:sz w:val="28"/>
                <w:szCs w:val="28"/>
              </w:rPr>
            </w:pPr>
            <w:r w:rsidRPr="009031F8">
              <w:rPr>
                <w:rFonts w:asciiTheme="minorEastAsia" w:hAnsiTheme="minorEastAsia" w:hint="eastAsia"/>
                <w:b/>
                <w:sz w:val="28"/>
                <w:szCs w:val="28"/>
              </w:rPr>
              <w:t>时 间</w:t>
            </w:r>
          </w:p>
        </w:tc>
        <w:tc>
          <w:tcPr>
            <w:tcW w:w="4319" w:type="dxa"/>
            <w:vAlign w:val="center"/>
          </w:tcPr>
          <w:p w:rsidR="00161676" w:rsidRPr="009031F8" w:rsidRDefault="00511235">
            <w:pPr>
              <w:jc w:val="center"/>
              <w:rPr>
                <w:rFonts w:asciiTheme="minorEastAsia" w:hAnsiTheme="minorEastAsia"/>
                <w:b/>
                <w:sz w:val="28"/>
                <w:szCs w:val="28"/>
              </w:rPr>
            </w:pPr>
            <w:r w:rsidRPr="009031F8">
              <w:rPr>
                <w:rFonts w:asciiTheme="minorEastAsia" w:hAnsiTheme="minorEastAsia" w:cs="宋体" w:hint="eastAsia"/>
                <w:b/>
                <w:kern w:val="0"/>
                <w:sz w:val="28"/>
                <w:szCs w:val="28"/>
              </w:rPr>
              <w:t>活 动 内 容</w:t>
            </w:r>
          </w:p>
        </w:tc>
        <w:tc>
          <w:tcPr>
            <w:tcW w:w="2631" w:type="dxa"/>
            <w:vAlign w:val="center"/>
          </w:tcPr>
          <w:p w:rsidR="00161676" w:rsidRPr="009031F8" w:rsidRDefault="00511235">
            <w:pPr>
              <w:jc w:val="center"/>
              <w:rPr>
                <w:rFonts w:asciiTheme="minorEastAsia" w:hAnsiTheme="minorEastAsia"/>
                <w:b/>
                <w:sz w:val="28"/>
                <w:szCs w:val="28"/>
              </w:rPr>
            </w:pPr>
            <w:r w:rsidRPr="009031F8">
              <w:rPr>
                <w:rFonts w:asciiTheme="minorEastAsia" w:hAnsiTheme="minorEastAsia" w:hint="eastAsia"/>
                <w:b/>
                <w:sz w:val="28"/>
                <w:szCs w:val="28"/>
              </w:rPr>
              <w:t xml:space="preserve">地  </w:t>
            </w:r>
            <w:r w:rsidRPr="009031F8">
              <w:rPr>
                <w:rFonts w:asciiTheme="minorEastAsia" w:hAnsiTheme="minorEastAsia"/>
                <w:b/>
                <w:sz w:val="28"/>
                <w:szCs w:val="28"/>
              </w:rPr>
              <w:t>点</w:t>
            </w:r>
          </w:p>
        </w:tc>
      </w:tr>
      <w:tr w:rsidR="00161676" w:rsidRPr="009031F8" w:rsidTr="00C17A33">
        <w:trPr>
          <w:trHeight w:val="986"/>
          <w:jc w:val="center"/>
        </w:trPr>
        <w:tc>
          <w:tcPr>
            <w:tcW w:w="1503" w:type="dxa"/>
            <w:vAlign w:val="center"/>
          </w:tcPr>
          <w:p w:rsidR="00161676" w:rsidRPr="009031F8" w:rsidRDefault="00511235">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8月8日</w:t>
            </w:r>
          </w:p>
        </w:tc>
        <w:tc>
          <w:tcPr>
            <w:tcW w:w="1543" w:type="dxa"/>
            <w:vAlign w:val="center"/>
          </w:tcPr>
          <w:p w:rsidR="00161676" w:rsidRPr="009031F8" w:rsidRDefault="00511235">
            <w:pPr>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12:00前</w:t>
            </w:r>
          </w:p>
        </w:tc>
        <w:tc>
          <w:tcPr>
            <w:tcW w:w="4319" w:type="dxa"/>
            <w:vAlign w:val="center"/>
          </w:tcPr>
          <w:p w:rsidR="00161676" w:rsidRPr="009031F8" w:rsidRDefault="00511235">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裁判长、</w:t>
            </w:r>
            <w:proofErr w:type="gramStart"/>
            <w:r w:rsidRPr="009031F8">
              <w:rPr>
                <w:rFonts w:asciiTheme="minorEastAsia" w:hAnsiTheme="minorEastAsia" w:cs="宋体" w:hint="eastAsia"/>
                <w:kern w:val="0"/>
                <w:sz w:val="28"/>
                <w:szCs w:val="28"/>
              </w:rPr>
              <w:t>编排长报到</w:t>
            </w:r>
            <w:proofErr w:type="gramEnd"/>
          </w:p>
        </w:tc>
        <w:tc>
          <w:tcPr>
            <w:tcW w:w="2631" w:type="dxa"/>
            <w:vAlign w:val="center"/>
          </w:tcPr>
          <w:p w:rsidR="00C17A33" w:rsidRPr="009031F8" w:rsidRDefault="00C17A33" w:rsidP="00C17A33">
            <w:pPr>
              <w:jc w:val="center"/>
              <w:rPr>
                <w:rFonts w:asciiTheme="minorEastAsia" w:hAnsiTheme="minorEastAsia" w:cs="宋体"/>
                <w:kern w:val="0"/>
                <w:sz w:val="24"/>
                <w:szCs w:val="24"/>
              </w:rPr>
            </w:pPr>
            <w:r w:rsidRPr="009031F8">
              <w:rPr>
                <w:rFonts w:asciiTheme="minorEastAsia" w:hAnsiTheme="minorEastAsia" w:cs="宋体" w:hint="eastAsia"/>
                <w:kern w:val="0"/>
                <w:sz w:val="24"/>
                <w:szCs w:val="24"/>
              </w:rPr>
              <w:t>江苏省锡山高级中学</w:t>
            </w:r>
          </w:p>
          <w:p w:rsidR="00161676" w:rsidRPr="009031F8" w:rsidRDefault="00511235" w:rsidP="00C17A33">
            <w:pPr>
              <w:jc w:val="center"/>
              <w:rPr>
                <w:rFonts w:asciiTheme="minorEastAsia" w:hAnsiTheme="minorEastAsia" w:cs="宋体"/>
                <w:kern w:val="0"/>
                <w:sz w:val="24"/>
                <w:szCs w:val="24"/>
              </w:rPr>
            </w:pPr>
            <w:r w:rsidRPr="009031F8">
              <w:rPr>
                <w:rFonts w:asciiTheme="minorEastAsia" w:hAnsiTheme="minorEastAsia" w:cs="宋体" w:hint="eastAsia"/>
                <w:kern w:val="0"/>
                <w:sz w:val="24"/>
                <w:szCs w:val="24"/>
              </w:rPr>
              <w:t>击剑馆</w:t>
            </w:r>
          </w:p>
        </w:tc>
      </w:tr>
      <w:tr w:rsidR="00C17A33" w:rsidRPr="009031F8" w:rsidTr="00C17A33">
        <w:trPr>
          <w:trHeight w:val="986"/>
          <w:jc w:val="center"/>
        </w:trPr>
        <w:tc>
          <w:tcPr>
            <w:tcW w:w="1503" w:type="dxa"/>
            <w:vMerge w:val="restart"/>
            <w:vAlign w:val="center"/>
          </w:tcPr>
          <w:p w:rsidR="00C17A33" w:rsidRPr="009031F8" w:rsidRDefault="00C17A33">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8月9日</w:t>
            </w:r>
          </w:p>
        </w:tc>
        <w:tc>
          <w:tcPr>
            <w:tcW w:w="1543" w:type="dxa"/>
            <w:vMerge w:val="restart"/>
            <w:vAlign w:val="center"/>
          </w:tcPr>
          <w:p w:rsidR="00C17A33" w:rsidRPr="009031F8" w:rsidRDefault="00C17A33">
            <w:pPr>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20:00前</w:t>
            </w:r>
          </w:p>
        </w:tc>
        <w:tc>
          <w:tcPr>
            <w:tcW w:w="4319" w:type="dxa"/>
            <w:vAlign w:val="center"/>
          </w:tcPr>
          <w:p w:rsidR="00C17A33" w:rsidRPr="009031F8" w:rsidRDefault="00C17A33">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仲裁委员、裁判员报到</w:t>
            </w:r>
          </w:p>
        </w:tc>
        <w:tc>
          <w:tcPr>
            <w:tcW w:w="2631" w:type="dxa"/>
            <w:vAlign w:val="center"/>
          </w:tcPr>
          <w:p w:rsidR="00C17A33" w:rsidRPr="009031F8" w:rsidRDefault="00C17A33" w:rsidP="00C17A33">
            <w:pPr>
              <w:jc w:val="center"/>
              <w:rPr>
                <w:rFonts w:asciiTheme="minorEastAsia" w:hAnsiTheme="minorEastAsia" w:cs="宋体"/>
                <w:kern w:val="0"/>
                <w:sz w:val="24"/>
                <w:szCs w:val="24"/>
              </w:rPr>
            </w:pPr>
            <w:r w:rsidRPr="009031F8">
              <w:rPr>
                <w:rFonts w:asciiTheme="minorEastAsia" w:hAnsiTheme="minorEastAsia" w:cs="宋体" w:hint="eastAsia"/>
                <w:kern w:val="0"/>
                <w:sz w:val="24"/>
                <w:szCs w:val="24"/>
              </w:rPr>
              <w:t>江苏省锡山高级中学</w:t>
            </w:r>
          </w:p>
          <w:p w:rsidR="00C17A33" w:rsidRPr="009031F8" w:rsidRDefault="00C17A33" w:rsidP="00C17A33">
            <w:pPr>
              <w:jc w:val="center"/>
              <w:rPr>
                <w:rFonts w:asciiTheme="minorEastAsia" w:hAnsiTheme="minorEastAsia"/>
                <w:sz w:val="24"/>
                <w:szCs w:val="24"/>
              </w:rPr>
            </w:pPr>
            <w:r w:rsidRPr="009031F8">
              <w:rPr>
                <w:rFonts w:asciiTheme="minorEastAsia" w:hAnsiTheme="minorEastAsia" w:cs="宋体" w:hint="eastAsia"/>
                <w:kern w:val="0"/>
                <w:sz w:val="24"/>
                <w:szCs w:val="24"/>
              </w:rPr>
              <w:t>击剑馆</w:t>
            </w:r>
          </w:p>
        </w:tc>
      </w:tr>
      <w:tr w:rsidR="00C17A33" w:rsidRPr="009031F8" w:rsidTr="00C17A33">
        <w:trPr>
          <w:trHeight w:val="986"/>
          <w:jc w:val="center"/>
        </w:trPr>
        <w:tc>
          <w:tcPr>
            <w:tcW w:w="1503" w:type="dxa"/>
            <w:vMerge/>
            <w:vAlign w:val="center"/>
          </w:tcPr>
          <w:p w:rsidR="00C17A33" w:rsidRPr="009031F8" w:rsidRDefault="00C17A33">
            <w:pPr>
              <w:widowControl/>
              <w:jc w:val="center"/>
              <w:rPr>
                <w:rFonts w:asciiTheme="minorEastAsia" w:hAnsiTheme="minorEastAsia" w:cs="宋体"/>
                <w:kern w:val="0"/>
                <w:sz w:val="28"/>
                <w:szCs w:val="28"/>
              </w:rPr>
            </w:pPr>
          </w:p>
        </w:tc>
        <w:tc>
          <w:tcPr>
            <w:tcW w:w="1543" w:type="dxa"/>
            <w:vMerge/>
            <w:vAlign w:val="center"/>
          </w:tcPr>
          <w:p w:rsidR="00C17A33" w:rsidRPr="009031F8" w:rsidRDefault="00C17A33">
            <w:pPr>
              <w:jc w:val="center"/>
              <w:rPr>
                <w:rFonts w:asciiTheme="minorEastAsia" w:hAnsiTheme="minorEastAsia" w:cs="宋体"/>
                <w:kern w:val="0"/>
                <w:sz w:val="28"/>
                <w:szCs w:val="28"/>
              </w:rPr>
            </w:pPr>
          </w:p>
        </w:tc>
        <w:tc>
          <w:tcPr>
            <w:tcW w:w="4319" w:type="dxa"/>
            <w:vAlign w:val="center"/>
          </w:tcPr>
          <w:p w:rsidR="00C17A33" w:rsidRPr="009031F8" w:rsidRDefault="00C17A33">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运动员报到</w:t>
            </w:r>
          </w:p>
        </w:tc>
        <w:tc>
          <w:tcPr>
            <w:tcW w:w="2631" w:type="dxa"/>
            <w:vAlign w:val="center"/>
          </w:tcPr>
          <w:p w:rsidR="00C17A33" w:rsidRPr="009031F8" w:rsidRDefault="00C17A33" w:rsidP="00C17A33">
            <w:pPr>
              <w:jc w:val="center"/>
              <w:rPr>
                <w:rFonts w:asciiTheme="minorEastAsia" w:hAnsiTheme="minorEastAsia" w:cs="宋体"/>
                <w:kern w:val="0"/>
                <w:sz w:val="24"/>
                <w:szCs w:val="24"/>
              </w:rPr>
            </w:pPr>
            <w:r w:rsidRPr="009031F8">
              <w:rPr>
                <w:rFonts w:asciiTheme="minorEastAsia" w:hAnsiTheme="minorEastAsia" w:cs="宋体" w:hint="eastAsia"/>
                <w:kern w:val="0"/>
                <w:sz w:val="24"/>
                <w:szCs w:val="24"/>
              </w:rPr>
              <w:t>江苏省锡山高级中学</w:t>
            </w:r>
          </w:p>
          <w:p w:rsidR="00C17A33" w:rsidRPr="009031F8" w:rsidRDefault="00C17A33" w:rsidP="00C17A33">
            <w:pPr>
              <w:jc w:val="center"/>
              <w:rPr>
                <w:rFonts w:asciiTheme="minorEastAsia" w:hAnsiTheme="minorEastAsia"/>
                <w:sz w:val="24"/>
                <w:szCs w:val="24"/>
              </w:rPr>
            </w:pPr>
            <w:r w:rsidRPr="009031F8">
              <w:rPr>
                <w:rFonts w:asciiTheme="minorEastAsia" w:hAnsiTheme="minorEastAsia" w:cs="宋体" w:hint="eastAsia"/>
                <w:kern w:val="0"/>
                <w:sz w:val="24"/>
                <w:szCs w:val="24"/>
              </w:rPr>
              <w:t>击剑馆</w:t>
            </w:r>
          </w:p>
        </w:tc>
      </w:tr>
      <w:tr w:rsidR="00161676" w:rsidRPr="009031F8" w:rsidTr="00C17A33">
        <w:trPr>
          <w:trHeight w:val="986"/>
          <w:jc w:val="center"/>
        </w:trPr>
        <w:tc>
          <w:tcPr>
            <w:tcW w:w="1503" w:type="dxa"/>
            <w:vMerge w:val="restart"/>
            <w:vAlign w:val="center"/>
          </w:tcPr>
          <w:p w:rsidR="00161676" w:rsidRPr="009031F8" w:rsidRDefault="00511235">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8月10日</w:t>
            </w:r>
          </w:p>
          <w:p w:rsidR="00161676" w:rsidRPr="009031F8" w:rsidRDefault="00161676">
            <w:pPr>
              <w:jc w:val="center"/>
              <w:rPr>
                <w:rFonts w:asciiTheme="minorEastAsia" w:hAnsiTheme="minorEastAsia" w:cs="宋体"/>
                <w:kern w:val="0"/>
                <w:sz w:val="28"/>
                <w:szCs w:val="28"/>
              </w:rPr>
            </w:pPr>
          </w:p>
        </w:tc>
        <w:tc>
          <w:tcPr>
            <w:tcW w:w="1543" w:type="dxa"/>
            <w:vAlign w:val="center"/>
          </w:tcPr>
          <w:p w:rsidR="00161676" w:rsidRPr="009031F8" w:rsidRDefault="00511235">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9:00</w:t>
            </w:r>
          </w:p>
        </w:tc>
        <w:tc>
          <w:tcPr>
            <w:tcW w:w="4319" w:type="dxa"/>
            <w:vAlign w:val="center"/>
          </w:tcPr>
          <w:p w:rsidR="00161676" w:rsidRPr="009031F8" w:rsidRDefault="00511235">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组委会会议</w:t>
            </w:r>
          </w:p>
        </w:tc>
        <w:tc>
          <w:tcPr>
            <w:tcW w:w="2631" w:type="dxa"/>
            <w:vAlign w:val="center"/>
          </w:tcPr>
          <w:p w:rsidR="00B86CF0" w:rsidRPr="009031F8" w:rsidRDefault="00B86CF0" w:rsidP="00C17A33">
            <w:pPr>
              <w:widowControl/>
              <w:jc w:val="center"/>
              <w:rPr>
                <w:rFonts w:asciiTheme="minorEastAsia" w:hAnsiTheme="minorEastAsia" w:cs="宋体"/>
                <w:kern w:val="0"/>
                <w:sz w:val="24"/>
                <w:szCs w:val="24"/>
              </w:rPr>
            </w:pPr>
            <w:r w:rsidRPr="009031F8">
              <w:rPr>
                <w:rFonts w:asciiTheme="minorEastAsia" w:hAnsiTheme="minorEastAsia" w:cs="宋体" w:hint="eastAsia"/>
                <w:kern w:val="0"/>
                <w:sz w:val="24"/>
                <w:szCs w:val="24"/>
              </w:rPr>
              <w:t>江苏省锡山高级中学</w:t>
            </w:r>
          </w:p>
          <w:p w:rsidR="00161676" w:rsidRPr="009031F8" w:rsidRDefault="00B86CF0" w:rsidP="00C17A33">
            <w:pPr>
              <w:widowControl/>
              <w:jc w:val="center"/>
              <w:rPr>
                <w:rFonts w:asciiTheme="minorEastAsia" w:hAnsiTheme="minorEastAsia" w:cs="宋体"/>
                <w:kern w:val="0"/>
                <w:sz w:val="24"/>
                <w:szCs w:val="24"/>
              </w:rPr>
            </w:pPr>
            <w:r w:rsidRPr="009031F8">
              <w:rPr>
                <w:rFonts w:asciiTheme="minorEastAsia" w:hAnsiTheme="minorEastAsia" w:cs="宋体" w:hint="eastAsia"/>
                <w:kern w:val="0"/>
                <w:sz w:val="24"/>
                <w:szCs w:val="24"/>
              </w:rPr>
              <w:t>报告厅</w:t>
            </w:r>
          </w:p>
        </w:tc>
      </w:tr>
      <w:tr w:rsidR="00C17A33" w:rsidRPr="009031F8" w:rsidTr="00C17A33">
        <w:trPr>
          <w:trHeight w:val="986"/>
          <w:jc w:val="center"/>
        </w:trPr>
        <w:tc>
          <w:tcPr>
            <w:tcW w:w="1503" w:type="dxa"/>
            <w:vMerge/>
            <w:vAlign w:val="center"/>
          </w:tcPr>
          <w:p w:rsidR="00C17A33" w:rsidRPr="009031F8" w:rsidRDefault="00C17A33">
            <w:pPr>
              <w:widowControl/>
              <w:jc w:val="center"/>
              <w:rPr>
                <w:rFonts w:asciiTheme="minorEastAsia" w:hAnsiTheme="minorEastAsia" w:cs="宋体"/>
                <w:kern w:val="0"/>
                <w:sz w:val="28"/>
                <w:szCs w:val="28"/>
              </w:rPr>
            </w:pPr>
          </w:p>
        </w:tc>
        <w:tc>
          <w:tcPr>
            <w:tcW w:w="1543" w:type="dxa"/>
            <w:vAlign w:val="center"/>
          </w:tcPr>
          <w:p w:rsidR="00C17A33" w:rsidRPr="009031F8" w:rsidRDefault="00C17A33">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全天</w:t>
            </w:r>
          </w:p>
        </w:tc>
        <w:tc>
          <w:tcPr>
            <w:tcW w:w="4319" w:type="dxa"/>
            <w:vAlign w:val="center"/>
          </w:tcPr>
          <w:p w:rsidR="00C17A33" w:rsidRPr="009031F8" w:rsidRDefault="00C17A33">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运动员适应场地、检验器材、</w:t>
            </w:r>
          </w:p>
          <w:p w:rsidR="00C17A33" w:rsidRPr="009031F8" w:rsidRDefault="00C17A33">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资格审查</w:t>
            </w:r>
          </w:p>
        </w:tc>
        <w:tc>
          <w:tcPr>
            <w:tcW w:w="2631" w:type="dxa"/>
            <w:vAlign w:val="center"/>
          </w:tcPr>
          <w:p w:rsidR="00C17A33" w:rsidRPr="009031F8" w:rsidRDefault="00C17A33" w:rsidP="00C17A33">
            <w:pPr>
              <w:jc w:val="center"/>
              <w:rPr>
                <w:rFonts w:asciiTheme="minorEastAsia" w:hAnsiTheme="minorEastAsia" w:cs="宋体"/>
                <w:kern w:val="0"/>
                <w:sz w:val="24"/>
                <w:szCs w:val="24"/>
              </w:rPr>
            </w:pPr>
            <w:r w:rsidRPr="009031F8">
              <w:rPr>
                <w:rFonts w:asciiTheme="minorEastAsia" w:hAnsiTheme="minorEastAsia" w:cs="宋体" w:hint="eastAsia"/>
                <w:kern w:val="0"/>
                <w:sz w:val="24"/>
                <w:szCs w:val="24"/>
              </w:rPr>
              <w:t>江苏省锡山高级中学</w:t>
            </w:r>
          </w:p>
          <w:p w:rsidR="00C17A33" w:rsidRPr="009031F8" w:rsidRDefault="00C17A33" w:rsidP="00C17A33">
            <w:pPr>
              <w:jc w:val="center"/>
              <w:rPr>
                <w:rFonts w:asciiTheme="minorEastAsia" w:hAnsiTheme="minorEastAsia"/>
                <w:sz w:val="24"/>
                <w:szCs w:val="24"/>
              </w:rPr>
            </w:pPr>
            <w:r w:rsidRPr="009031F8">
              <w:rPr>
                <w:rFonts w:asciiTheme="minorEastAsia" w:hAnsiTheme="minorEastAsia" w:cs="宋体" w:hint="eastAsia"/>
                <w:kern w:val="0"/>
                <w:sz w:val="24"/>
                <w:szCs w:val="24"/>
              </w:rPr>
              <w:t>击剑馆</w:t>
            </w:r>
          </w:p>
        </w:tc>
      </w:tr>
      <w:tr w:rsidR="00C17A33" w:rsidRPr="009031F8" w:rsidTr="00C17A33">
        <w:trPr>
          <w:trHeight w:val="986"/>
          <w:jc w:val="center"/>
        </w:trPr>
        <w:tc>
          <w:tcPr>
            <w:tcW w:w="1503" w:type="dxa"/>
            <w:vMerge w:val="restart"/>
            <w:tcBorders>
              <w:bottom w:val="single" w:sz="4" w:space="0" w:color="auto"/>
            </w:tcBorders>
            <w:vAlign w:val="center"/>
          </w:tcPr>
          <w:p w:rsidR="00C17A33" w:rsidRPr="009031F8" w:rsidRDefault="00C17A33">
            <w:pPr>
              <w:widowControl/>
              <w:ind w:leftChars="-40" w:left="-84" w:rightChars="-43" w:right="-90"/>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8月11日</w:t>
            </w:r>
          </w:p>
        </w:tc>
        <w:tc>
          <w:tcPr>
            <w:tcW w:w="1543" w:type="dxa"/>
            <w:tcBorders>
              <w:bottom w:val="single" w:sz="4" w:space="0" w:color="auto"/>
            </w:tcBorders>
            <w:vAlign w:val="center"/>
          </w:tcPr>
          <w:p w:rsidR="00C17A33" w:rsidRPr="009031F8" w:rsidRDefault="00C17A33">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08:30</w:t>
            </w:r>
          </w:p>
        </w:tc>
        <w:tc>
          <w:tcPr>
            <w:tcW w:w="4319" w:type="dxa"/>
            <w:vAlign w:val="center"/>
          </w:tcPr>
          <w:p w:rsidR="00C17A33" w:rsidRPr="009031F8" w:rsidRDefault="00C17A33">
            <w:pPr>
              <w:widowControl/>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开赛仪式</w:t>
            </w:r>
          </w:p>
        </w:tc>
        <w:tc>
          <w:tcPr>
            <w:tcW w:w="2631" w:type="dxa"/>
            <w:vMerge w:val="restart"/>
            <w:vAlign w:val="center"/>
          </w:tcPr>
          <w:p w:rsidR="00C17A33" w:rsidRPr="009031F8" w:rsidRDefault="00C17A33" w:rsidP="00C17A33">
            <w:pPr>
              <w:jc w:val="center"/>
              <w:rPr>
                <w:rFonts w:asciiTheme="minorEastAsia" w:hAnsiTheme="minorEastAsia" w:cs="宋体"/>
                <w:kern w:val="0"/>
                <w:sz w:val="24"/>
                <w:szCs w:val="24"/>
              </w:rPr>
            </w:pPr>
            <w:r w:rsidRPr="009031F8">
              <w:rPr>
                <w:rFonts w:asciiTheme="minorEastAsia" w:hAnsiTheme="minorEastAsia" w:cs="宋体" w:hint="eastAsia"/>
                <w:kern w:val="0"/>
                <w:sz w:val="24"/>
                <w:szCs w:val="24"/>
              </w:rPr>
              <w:t>江苏省锡山高级中学</w:t>
            </w:r>
          </w:p>
          <w:p w:rsidR="00C17A33" w:rsidRPr="009031F8" w:rsidRDefault="00C17A33" w:rsidP="00C17A33">
            <w:pPr>
              <w:jc w:val="center"/>
              <w:rPr>
                <w:rFonts w:asciiTheme="minorEastAsia" w:hAnsiTheme="minorEastAsia"/>
                <w:sz w:val="24"/>
                <w:szCs w:val="24"/>
              </w:rPr>
            </w:pPr>
            <w:r w:rsidRPr="009031F8">
              <w:rPr>
                <w:rFonts w:asciiTheme="minorEastAsia" w:hAnsiTheme="minorEastAsia" w:cs="宋体" w:hint="eastAsia"/>
                <w:kern w:val="0"/>
                <w:sz w:val="24"/>
                <w:szCs w:val="24"/>
              </w:rPr>
              <w:t>击剑馆</w:t>
            </w:r>
          </w:p>
        </w:tc>
      </w:tr>
      <w:tr w:rsidR="00161676" w:rsidRPr="009031F8" w:rsidTr="00C17A33">
        <w:trPr>
          <w:trHeight w:val="986"/>
          <w:jc w:val="center"/>
        </w:trPr>
        <w:tc>
          <w:tcPr>
            <w:tcW w:w="1503" w:type="dxa"/>
            <w:vMerge/>
            <w:vAlign w:val="center"/>
          </w:tcPr>
          <w:p w:rsidR="00161676" w:rsidRPr="009031F8" w:rsidRDefault="00161676">
            <w:pPr>
              <w:jc w:val="center"/>
              <w:rPr>
                <w:rFonts w:asciiTheme="minorEastAsia" w:hAnsiTheme="minorEastAsia"/>
                <w:sz w:val="28"/>
                <w:szCs w:val="28"/>
              </w:rPr>
            </w:pPr>
          </w:p>
        </w:tc>
        <w:tc>
          <w:tcPr>
            <w:tcW w:w="1543" w:type="dxa"/>
            <w:vAlign w:val="center"/>
          </w:tcPr>
          <w:p w:rsidR="00161676" w:rsidRPr="009031F8" w:rsidRDefault="00511235">
            <w:pPr>
              <w:jc w:val="center"/>
              <w:rPr>
                <w:rFonts w:asciiTheme="minorEastAsia" w:hAnsiTheme="minorEastAsia"/>
                <w:sz w:val="28"/>
                <w:szCs w:val="28"/>
              </w:rPr>
            </w:pPr>
            <w:r w:rsidRPr="009031F8">
              <w:rPr>
                <w:rFonts w:asciiTheme="minorEastAsia" w:hAnsiTheme="minorEastAsia" w:hint="eastAsia"/>
                <w:sz w:val="28"/>
                <w:szCs w:val="28"/>
              </w:rPr>
              <w:t>9:30</w:t>
            </w:r>
          </w:p>
        </w:tc>
        <w:tc>
          <w:tcPr>
            <w:tcW w:w="4319" w:type="dxa"/>
            <w:vAlign w:val="center"/>
          </w:tcPr>
          <w:p w:rsidR="00161676" w:rsidRPr="009031F8" w:rsidRDefault="00511235">
            <w:pPr>
              <w:jc w:val="center"/>
              <w:rPr>
                <w:rFonts w:asciiTheme="minorEastAsia" w:hAnsiTheme="minorEastAsia"/>
                <w:sz w:val="28"/>
                <w:szCs w:val="28"/>
              </w:rPr>
            </w:pPr>
            <w:r w:rsidRPr="009031F8">
              <w:rPr>
                <w:rFonts w:asciiTheme="minorEastAsia" w:hAnsiTheme="minorEastAsia" w:hint="eastAsia"/>
                <w:sz w:val="28"/>
                <w:szCs w:val="28"/>
              </w:rPr>
              <w:t>比   赛</w:t>
            </w:r>
          </w:p>
        </w:tc>
        <w:tc>
          <w:tcPr>
            <w:tcW w:w="2631" w:type="dxa"/>
            <w:vMerge/>
            <w:vAlign w:val="center"/>
          </w:tcPr>
          <w:p w:rsidR="00161676" w:rsidRPr="009031F8" w:rsidRDefault="00161676" w:rsidP="00C17A33">
            <w:pPr>
              <w:jc w:val="center"/>
              <w:rPr>
                <w:rFonts w:asciiTheme="minorEastAsia" w:hAnsiTheme="minorEastAsia"/>
                <w:sz w:val="24"/>
                <w:szCs w:val="24"/>
              </w:rPr>
            </w:pPr>
          </w:p>
        </w:tc>
      </w:tr>
      <w:tr w:rsidR="00161676" w:rsidRPr="009031F8" w:rsidTr="00C17A33">
        <w:trPr>
          <w:trHeight w:val="986"/>
          <w:jc w:val="center"/>
        </w:trPr>
        <w:tc>
          <w:tcPr>
            <w:tcW w:w="1503" w:type="dxa"/>
            <w:vAlign w:val="center"/>
          </w:tcPr>
          <w:p w:rsidR="00161676" w:rsidRPr="009031F8" w:rsidRDefault="00511235">
            <w:pPr>
              <w:jc w:val="center"/>
              <w:rPr>
                <w:rFonts w:asciiTheme="minorEastAsia" w:hAnsiTheme="minorEastAsia"/>
                <w:sz w:val="24"/>
              </w:rPr>
            </w:pPr>
            <w:r w:rsidRPr="009031F8">
              <w:rPr>
                <w:rFonts w:asciiTheme="minorEastAsia" w:hAnsiTheme="minorEastAsia" w:cs="宋体" w:hint="eastAsia"/>
                <w:kern w:val="0"/>
                <w:sz w:val="24"/>
              </w:rPr>
              <w:t>8月12-15日</w:t>
            </w:r>
          </w:p>
        </w:tc>
        <w:tc>
          <w:tcPr>
            <w:tcW w:w="1543" w:type="dxa"/>
            <w:vAlign w:val="center"/>
          </w:tcPr>
          <w:p w:rsidR="00161676" w:rsidRPr="009031F8" w:rsidRDefault="00511235">
            <w:pPr>
              <w:jc w:val="center"/>
              <w:rPr>
                <w:rFonts w:asciiTheme="minorEastAsia" w:hAnsiTheme="minorEastAsia"/>
                <w:sz w:val="28"/>
                <w:szCs w:val="28"/>
              </w:rPr>
            </w:pPr>
            <w:r w:rsidRPr="009031F8">
              <w:rPr>
                <w:rFonts w:asciiTheme="minorEastAsia" w:hAnsiTheme="minorEastAsia" w:cs="宋体" w:hint="eastAsia"/>
                <w:kern w:val="0"/>
                <w:sz w:val="28"/>
                <w:szCs w:val="28"/>
              </w:rPr>
              <w:t>全天</w:t>
            </w:r>
          </w:p>
        </w:tc>
        <w:tc>
          <w:tcPr>
            <w:tcW w:w="4319" w:type="dxa"/>
            <w:vAlign w:val="center"/>
          </w:tcPr>
          <w:p w:rsidR="00161676" w:rsidRPr="009031F8" w:rsidRDefault="00511235">
            <w:pPr>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比   赛</w:t>
            </w:r>
          </w:p>
        </w:tc>
        <w:tc>
          <w:tcPr>
            <w:tcW w:w="2631" w:type="dxa"/>
            <w:vMerge/>
            <w:vAlign w:val="center"/>
          </w:tcPr>
          <w:p w:rsidR="00161676" w:rsidRPr="009031F8" w:rsidRDefault="00161676" w:rsidP="00C17A33">
            <w:pPr>
              <w:jc w:val="center"/>
              <w:rPr>
                <w:rFonts w:asciiTheme="minorEastAsia" w:hAnsiTheme="minorEastAsia"/>
                <w:sz w:val="24"/>
                <w:szCs w:val="24"/>
              </w:rPr>
            </w:pPr>
          </w:p>
        </w:tc>
      </w:tr>
      <w:tr w:rsidR="00161676" w:rsidRPr="009031F8" w:rsidTr="00C17A33">
        <w:trPr>
          <w:trHeight w:val="1480"/>
          <w:jc w:val="center"/>
        </w:trPr>
        <w:tc>
          <w:tcPr>
            <w:tcW w:w="1503" w:type="dxa"/>
            <w:vAlign w:val="center"/>
          </w:tcPr>
          <w:p w:rsidR="00161676" w:rsidRPr="009031F8" w:rsidRDefault="00511235">
            <w:pPr>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8月16日</w:t>
            </w:r>
          </w:p>
        </w:tc>
        <w:tc>
          <w:tcPr>
            <w:tcW w:w="1543" w:type="dxa"/>
            <w:vAlign w:val="center"/>
          </w:tcPr>
          <w:p w:rsidR="00161676" w:rsidRPr="009031F8" w:rsidRDefault="00511235">
            <w:pPr>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全天</w:t>
            </w:r>
          </w:p>
        </w:tc>
        <w:tc>
          <w:tcPr>
            <w:tcW w:w="4319" w:type="dxa"/>
            <w:tcBorders>
              <w:bottom w:val="single" w:sz="4" w:space="0" w:color="auto"/>
            </w:tcBorders>
            <w:vAlign w:val="center"/>
          </w:tcPr>
          <w:p w:rsidR="00161676" w:rsidRPr="009031F8" w:rsidRDefault="00511235">
            <w:pPr>
              <w:jc w:val="center"/>
              <w:rPr>
                <w:rFonts w:asciiTheme="minorEastAsia" w:hAnsiTheme="minorEastAsia" w:cs="宋体"/>
                <w:kern w:val="0"/>
                <w:sz w:val="28"/>
                <w:szCs w:val="28"/>
              </w:rPr>
            </w:pPr>
            <w:r w:rsidRPr="009031F8">
              <w:rPr>
                <w:rFonts w:asciiTheme="minorEastAsia" w:hAnsiTheme="minorEastAsia" w:cs="宋体" w:hint="eastAsia"/>
                <w:kern w:val="0"/>
                <w:sz w:val="28"/>
                <w:szCs w:val="28"/>
              </w:rPr>
              <w:t>运动员退房、离会</w:t>
            </w:r>
          </w:p>
        </w:tc>
        <w:tc>
          <w:tcPr>
            <w:tcW w:w="2631" w:type="dxa"/>
            <w:vAlign w:val="center"/>
          </w:tcPr>
          <w:p w:rsidR="00C17A33" w:rsidRPr="009031F8" w:rsidRDefault="00C17A33" w:rsidP="00C17A33">
            <w:pPr>
              <w:jc w:val="center"/>
              <w:rPr>
                <w:rFonts w:asciiTheme="minorEastAsia" w:hAnsiTheme="minorEastAsia" w:cs="宋体"/>
                <w:kern w:val="0"/>
                <w:sz w:val="24"/>
                <w:szCs w:val="24"/>
              </w:rPr>
            </w:pPr>
            <w:r w:rsidRPr="009031F8">
              <w:rPr>
                <w:rFonts w:asciiTheme="minorEastAsia" w:hAnsiTheme="minorEastAsia" w:cs="宋体" w:hint="eastAsia"/>
                <w:kern w:val="0"/>
                <w:sz w:val="24"/>
                <w:szCs w:val="24"/>
              </w:rPr>
              <w:t>江苏省锡山高级中学</w:t>
            </w:r>
          </w:p>
          <w:p w:rsidR="00161676" w:rsidRPr="009031F8" w:rsidRDefault="00C17A33" w:rsidP="00C17A33">
            <w:pPr>
              <w:jc w:val="center"/>
              <w:rPr>
                <w:rFonts w:asciiTheme="minorEastAsia" w:hAnsiTheme="minorEastAsia"/>
                <w:sz w:val="24"/>
                <w:szCs w:val="24"/>
              </w:rPr>
            </w:pPr>
            <w:r w:rsidRPr="009031F8">
              <w:rPr>
                <w:rFonts w:asciiTheme="minorEastAsia" w:hAnsiTheme="minorEastAsia" w:cs="宋体" w:hint="eastAsia"/>
                <w:kern w:val="0"/>
                <w:sz w:val="24"/>
                <w:szCs w:val="24"/>
              </w:rPr>
              <w:t>击剑馆</w:t>
            </w:r>
          </w:p>
        </w:tc>
      </w:tr>
    </w:tbl>
    <w:p w:rsidR="00161676" w:rsidRPr="00C6100A" w:rsidRDefault="00161676">
      <w:pPr>
        <w:rPr>
          <w:rFonts w:asciiTheme="minorEastAsia" w:hAnsiTheme="minorEastAsia"/>
          <w:b/>
          <w:color w:val="FF0000"/>
          <w:sz w:val="44"/>
          <w:szCs w:val="44"/>
        </w:rPr>
      </w:pPr>
    </w:p>
    <w:p w:rsidR="00161676" w:rsidRPr="00C6100A" w:rsidRDefault="00161676">
      <w:pPr>
        <w:rPr>
          <w:rFonts w:asciiTheme="minorEastAsia" w:hAnsiTheme="minorEastAsia"/>
          <w:b/>
          <w:color w:val="FF0000"/>
          <w:sz w:val="44"/>
          <w:szCs w:val="44"/>
        </w:rPr>
      </w:pPr>
    </w:p>
    <w:sectPr w:rsidR="00161676" w:rsidRPr="00C6100A" w:rsidSect="0016167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02" w:rsidRDefault="00C76502" w:rsidP="00161676">
      <w:r>
        <w:separator/>
      </w:r>
    </w:p>
  </w:endnote>
  <w:endnote w:type="continuationSeparator" w:id="0">
    <w:p w:rsidR="00C76502" w:rsidRDefault="00C76502" w:rsidP="0016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5409"/>
    </w:sdtPr>
    <w:sdtEndPr/>
    <w:sdtContent>
      <w:p w:rsidR="00161676" w:rsidRDefault="00161676">
        <w:pPr>
          <w:pStyle w:val="a4"/>
          <w:jc w:val="center"/>
        </w:pPr>
        <w:r>
          <w:fldChar w:fldCharType="begin"/>
        </w:r>
        <w:r w:rsidR="00511235">
          <w:instrText xml:space="preserve"> PAGE   \* MERGEFORMAT </w:instrText>
        </w:r>
        <w:r>
          <w:fldChar w:fldCharType="separate"/>
        </w:r>
        <w:r w:rsidR="00E87283" w:rsidRPr="00E87283">
          <w:rPr>
            <w:noProof/>
            <w:lang w:val="zh-CN"/>
          </w:rPr>
          <w:t>6</w:t>
        </w:r>
        <w:r>
          <w:rPr>
            <w:lang w:val="zh-CN"/>
          </w:rPr>
          <w:fldChar w:fldCharType="end"/>
        </w:r>
      </w:p>
    </w:sdtContent>
  </w:sdt>
  <w:p w:rsidR="00161676" w:rsidRDefault="00161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02" w:rsidRDefault="00C76502" w:rsidP="00161676">
      <w:r>
        <w:separator/>
      </w:r>
    </w:p>
  </w:footnote>
  <w:footnote w:type="continuationSeparator" w:id="0">
    <w:p w:rsidR="00C76502" w:rsidRDefault="00C76502" w:rsidP="00161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7E0DF"/>
    <w:multiLevelType w:val="singleLevel"/>
    <w:tmpl w:val="5747E0DF"/>
    <w:lvl w:ilvl="0">
      <w:start w:val="1"/>
      <w:numFmt w:val="chineseCounting"/>
      <w:suff w:val="nothing"/>
      <w:lvlText w:val="%1、"/>
      <w:lvlJc w:val="left"/>
    </w:lvl>
  </w:abstractNum>
  <w:abstractNum w:abstractNumId="1">
    <w:nsid w:val="5747E11F"/>
    <w:multiLevelType w:val="singleLevel"/>
    <w:tmpl w:val="5747E11F"/>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04E7"/>
    <w:rsid w:val="000A61A0"/>
    <w:rsid w:val="000B2352"/>
    <w:rsid w:val="00161676"/>
    <w:rsid w:val="001638F6"/>
    <w:rsid w:val="00172BC9"/>
    <w:rsid w:val="0020403D"/>
    <w:rsid w:val="00267D16"/>
    <w:rsid w:val="0032690E"/>
    <w:rsid w:val="00366BD9"/>
    <w:rsid w:val="003A48A9"/>
    <w:rsid w:val="00457F88"/>
    <w:rsid w:val="004B0D9C"/>
    <w:rsid w:val="00511235"/>
    <w:rsid w:val="005178FA"/>
    <w:rsid w:val="00525519"/>
    <w:rsid w:val="00543296"/>
    <w:rsid w:val="005901C0"/>
    <w:rsid w:val="00642590"/>
    <w:rsid w:val="006D44D7"/>
    <w:rsid w:val="006D75A1"/>
    <w:rsid w:val="006E24DE"/>
    <w:rsid w:val="00752AB2"/>
    <w:rsid w:val="007D00F0"/>
    <w:rsid w:val="008004E7"/>
    <w:rsid w:val="0082082B"/>
    <w:rsid w:val="00897ADA"/>
    <w:rsid w:val="008E6893"/>
    <w:rsid w:val="009031F8"/>
    <w:rsid w:val="00967FC1"/>
    <w:rsid w:val="009929A0"/>
    <w:rsid w:val="00AA7721"/>
    <w:rsid w:val="00AC10B4"/>
    <w:rsid w:val="00AE2561"/>
    <w:rsid w:val="00AF72B2"/>
    <w:rsid w:val="00B703E4"/>
    <w:rsid w:val="00B823F5"/>
    <w:rsid w:val="00B86CF0"/>
    <w:rsid w:val="00B90C96"/>
    <w:rsid w:val="00B93734"/>
    <w:rsid w:val="00BB63E4"/>
    <w:rsid w:val="00BE2677"/>
    <w:rsid w:val="00C17A33"/>
    <w:rsid w:val="00C57B65"/>
    <w:rsid w:val="00C6100A"/>
    <w:rsid w:val="00C66897"/>
    <w:rsid w:val="00C76502"/>
    <w:rsid w:val="00CA4002"/>
    <w:rsid w:val="00D215D2"/>
    <w:rsid w:val="00D26041"/>
    <w:rsid w:val="00D86BB3"/>
    <w:rsid w:val="00E05E40"/>
    <w:rsid w:val="00E25A75"/>
    <w:rsid w:val="00E564B6"/>
    <w:rsid w:val="00E61B82"/>
    <w:rsid w:val="00E87283"/>
    <w:rsid w:val="00F4394A"/>
    <w:rsid w:val="0A4A000E"/>
    <w:rsid w:val="19DE26FD"/>
    <w:rsid w:val="4C206E08"/>
    <w:rsid w:val="4D6F7D33"/>
    <w:rsid w:val="4E2028FF"/>
    <w:rsid w:val="4EB237AC"/>
    <w:rsid w:val="581C3534"/>
    <w:rsid w:val="590D349F"/>
    <w:rsid w:val="687A28E7"/>
    <w:rsid w:val="6F28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6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61676"/>
    <w:rPr>
      <w:sz w:val="18"/>
      <w:szCs w:val="18"/>
    </w:rPr>
  </w:style>
  <w:style w:type="paragraph" w:styleId="a4">
    <w:name w:val="footer"/>
    <w:basedOn w:val="a"/>
    <w:link w:val="Char0"/>
    <w:uiPriority w:val="99"/>
    <w:unhideWhenUsed/>
    <w:qFormat/>
    <w:rsid w:val="0016167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6167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161676"/>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semiHidden/>
    <w:qFormat/>
    <w:rsid w:val="00161676"/>
    <w:rPr>
      <w:sz w:val="18"/>
      <w:szCs w:val="18"/>
    </w:rPr>
  </w:style>
  <w:style w:type="character" w:customStyle="1" w:styleId="Char0">
    <w:name w:val="页脚 Char"/>
    <w:basedOn w:val="a0"/>
    <w:link w:val="a4"/>
    <w:uiPriority w:val="99"/>
    <w:qFormat/>
    <w:rsid w:val="00161676"/>
    <w:rPr>
      <w:sz w:val="18"/>
      <w:szCs w:val="18"/>
    </w:rPr>
  </w:style>
  <w:style w:type="character" w:customStyle="1" w:styleId="Char">
    <w:name w:val="批注框文本 Char"/>
    <w:basedOn w:val="a0"/>
    <w:link w:val="a3"/>
    <w:uiPriority w:val="99"/>
    <w:semiHidden/>
    <w:rsid w:val="00161676"/>
    <w:rPr>
      <w:kern w:val="2"/>
      <w:sz w:val="18"/>
      <w:szCs w:val="18"/>
    </w:rPr>
  </w:style>
  <w:style w:type="paragraph" w:styleId="a7">
    <w:name w:val="List Paragraph"/>
    <w:basedOn w:val="a"/>
    <w:uiPriority w:val="99"/>
    <w:unhideWhenUsed/>
    <w:rsid w:val="00C610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96EC3-AC53-45D6-B14A-F9103FD8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suhaozhong</cp:lastModifiedBy>
  <cp:revision>41</cp:revision>
  <cp:lastPrinted>2016-07-05T05:08:00Z</cp:lastPrinted>
  <dcterms:created xsi:type="dcterms:W3CDTF">2016-05-20T02:33:00Z</dcterms:created>
  <dcterms:modified xsi:type="dcterms:W3CDTF">2016-07-22T02:34:00Z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