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2016年陕西省青少年校园足球联赛初中组</w:t>
      </w:r>
    </w:p>
    <w:p>
      <w:pPr>
        <w:widowControl/>
        <w:spacing w:line="300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（八人制）报名表</w:t>
      </w:r>
    </w:p>
    <w:p>
      <w:pPr>
        <w:widowControl/>
        <w:jc w:val="center"/>
        <w:rPr>
          <w:rFonts w:eastAsia="方正小标宋简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报名单位：</w:t>
      </w:r>
      <w:r>
        <w:rPr>
          <w:rFonts w:ascii="Calibri" w:hAnsi="Calibri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u w:val="single"/>
        </w:rPr>
        <w:t>（盖章）</w:t>
      </w:r>
      <w:r>
        <w:rPr>
          <w:rFonts w:ascii="Calibri" w:hAnsi="Calibri" w:cs="宋体"/>
          <w:sz w:val="24"/>
          <w:u w:val="singl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Calibri" w:hAnsi="Calibri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领</w:t>
      </w:r>
      <w:r>
        <w:rPr>
          <w:rFonts w:ascii="Calibri" w:hAnsi="Calibri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队：</w:t>
      </w:r>
      <w:r>
        <w:rPr>
          <w:rFonts w:ascii="Calibri" w:hAnsi="Calibri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Calibri" w:hAnsi="Calibri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Calibri" w:hAnsi="Calibri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教</w:t>
      </w:r>
      <w:r>
        <w:rPr>
          <w:rFonts w:ascii="Calibri" w:hAnsi="Calibri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练</w:t>
      </w:r>
      <w:r>
        <w:rPr>
          <w:rFonts w:ascii="Calibri" w:hAnsi="Calibri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员：</w:t>
      </w:r>
      <w:r>
        <w:rPr>
          <w:rFonts w:ascii="Calibri" w:hAnsi="Calibri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Calibri" w:hAnsi="Calibri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队</w:t>
      </w:r>
      <w:r>
        <w:rPr>
          <w:rFonts w:ascii="Calibri" w:hAnsi="Calibri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医：</w:t>
      </w:r>
      <w:r>
        <w:rPr>
          <w:rFonts w:ascii="Calibri" w:hAnsi="Calibri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Calibri" w:hAnsi="Calibri" w:cs="宋体"/>
          <w:sz w:val="24"/>
          <w:u w:val="single"/>
        </w:rPr>
        <w:t xml:space="preserve">     </w:t>
      </w:r>
    </w:p>
    <w:p>
      <w:pPr>
        <w:widowControl/>
        <w:spacing w:before="100" w:beforeAutospacing="1" w:after="100" w:afterAutospacing="1"/>
        <w:jc w:val="left"/>
        <w:rPr>
          <w:rFonts w:ascii="Calibri" w:hAnsi="Calibri" w:cs="宋体"/>
          <w:sz w:val="10"/>
          <w:szCs w:val="10"/>
          <w:u w:val="single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ascii="Calibri" w:hAnsi="Calibri" w:cs="宋体"/>
          <w:sz w:val="24"/>
          <w:u w:val="single"/>
        </w:rPr>
        <w:t xml:space="preserve">                       </w:t>
      </w:r>
      <w:r>
        <w:rPr>
          <w:rFonts w:ascii="Calibri" w:hAnsi="Calibri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男（女）队</w:t>
      </w:r>
    </w:p>
    <w:tbl>
      <w:tblPr>
        <w:tblStyle w:val="5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58"/>
        <w:gridCol w:w="1358"/>
        <w:gridCol w:w="1358"/>
        <w:gridCol w:w="1358"/>
        <w:gridCol w:w="1358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（米）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（公斤）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场上位置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37" w:leftChars="-51" w:hanging="144" w:hangingChars="60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（报名表可持续）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市（区）教育局审核：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（签字盖章）    </w:t>
      </w:r>
    </w:p>
    <w:p>
      <w:pPr>
        <w:spacing w:line="300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2016年陕西省青少年校园足球联赛高中组</w:t>
      </w:r>
    </w:p>
    <w:p>
      <w:pPr>
        <w:spacing w:line="300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（十一人制）报名表</w:t>
      </w:r>
    </w:p>
    <w:p>
      <w:pPr>
        <w:jc w:val="center"/>
        <w:rPr>
          <w:rFonts w:eastAsia="方正小标宋简体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报名单位：</w:t>
      </w:r>
      <w:r>
        <w:rPr>
          <w:rFonts w:ascii="Calibri" w:hAnsi="Calibri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u w:val="single"/>
        </w:rPr>
        <w:t>（盖章）</w:t>
      </w:r>
      <w:r>
        <w:rPr>
          <w:rFonts w:ascii="Calibri" w:hAnsi="Calibri" w:cs="宋体"/>
          <w:sz w:val="24"/>
          <w:u w:val="single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Calibri" w:hAnsi="Calibri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领</w:t>
      </w:r>
      <w:r>
        <w:rPr>
          <w:rFonts w:ascii="Calibri" w:hAnsi="Calibri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队：</w:t>
      </w:r>
      <w:r>
        <w:rPr>
          <w:rFonts w:ascii="Calibri" w:hAnsi="Calibri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教</w:t>
      </w:r>
      <w:r>
        <w:rPr>
          <w:rFonts w:ascii="Calibri" w:hAnsi="Calibri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练</w:t>
      </w:r>
      <w:r>
        <w:rPr>
          <w:rFonts w:ascii="Calibri" w:hAnsi="Calibri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员：</w:t>
      </w:r>
      <w:r>
        <w:rPr>
          <w:rFonts w:ascii="Calibri" w:hAnsi="Calibri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队</w:t>
      </w:r>
      <w:r>
        <w:rPr>
          <w:rFonts w:ascii="Calibri" w:hAnsi="Calibri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医：</w:t>
      </w:r>
      <w:r>
        <w:rPr>
          <w:rFonts w:ascii="Calibri" w:hAnsi="Calibri" w:cs="宋体"/>
          <w:sz w:val="24"/>
          <w:u w:val="single"/>
        </w:rPr>
        <w:t xml:space="preserve">           </w:t>
      </w:r>
    </w:p>
    <w:p>
      <w:pPr>
        <w:widowControl/>
        <w:spacing w:before="100" w:beforeAutospacing="1" w:after="100" w:afterAutospacing="1"/>
        <w:jc w:val="left"/>
        <w:rPr>
          <w:rFonts w:ascii="Calibri" w:hAnsi="Calibri" w:cs="宋体"/>
          <w:sz w:val="10"/>
          <w:szCs w:val="10"/>
          <w:u w:val="single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ascii="Calibri" w:hAnsi="Calibri" w:cs="宋体"/>
          <w:sz w:val="24"/>
          <w:u w:val="single"/>
        </w:rPr>
        <w:t xml:space="preserve">                       </w:t>
      </w:r>
      <w:r>
        <w:rPr>
          <w:rFonts w:ascii="Calibri" w:hAnsi="Calibri" w:cs="宋体"/>
          <w:sz w:val="24"/>
        </w:rPr>
        <w:t xml:space="preserve">                  </w:t>
      </w:r>
      <w:r>
        <w:rPr>
          <w:rFonts w:hint="eastAsia" w:ascii="宋体" w:hAnsi="宋体" w:cs="宋体"/>
          <w:sz w:val="24"/>
        </w:rPr>
        <w:t>男（女）队</w:t>
      </w:r>
    </w:p>
    <w:tbl>
      <w:tblPr>
        <w:tblStyle w:val="5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58"/>
        <w:gridCol w:w="1358"/>
        <w:gridCol w:w="1358"/>
        <w:gridCol w:w="1358"/>
        <w:gridCol w:w="1358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（米）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（公斤）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场上位置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37" w:leftChars="-51" w:hanging="144" w:hangingChars="60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Calibri" w:hAnsi="Calibri" w:cs="宋体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Calibri" w:hAnsi="Calibri" w:cs="宋体"/>
          <w:sz w:val="24"/>
        </w:rPr>
      </w:pPr>
      <w:r>
        <w:rPr>
          <w:rFonts w:hint="eastAsia" w:ascii="Calibri" w:hAnsi="Calibri" w:cs="宋体"/>
          <w:sz w:val="24"/>
        </w:rPr>
        <w:t>（</w:t>
      </w:r>
      <w:r>
        <w:rPr>
          <w:rFonts w:hint="eastAsia" w:ascii="宋体" w:hAnsi="宋体" w:cs="宋体"/>
          <w:sz w:val="24"/>
        </w:rPr>
        <w:t>报名表可持续）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市（区）教育局审核：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  <w:r>
        <w:rPr>
          <w:rFonts w:hint="eastAsia" w:ascii="宋体" w:hAnsi="宋体" w:cs="宋体"/>
          <w:sz w:val="24"/>
        </w:rPr>
        <w:t xml:space="preserve">        （签字盖章）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Calibri" w:hAnsi="Calibri" w:cs="宋体"/>
          <w:sz w:val="24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88" w:wrap="around" w:vAnchor="text" w:hAnchor="page" w:x="8624" w:yAlign="top"/>
      <w:jc w:val="right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519" w:wrap="around" w:vAnchor="text" w:hAnchor="margin" w:xAlign="outside" w:yAlign="top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20A9A"/>
    <w:rsid w:val="55620A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2016-06-08T07:02:00Z</dcterms:created>
  <dc:creator>1001</dc:creator>
  <cp:lastModifiedBy>1001</cp:lastModifiedBy>
  <dcterms:modified xsi:type="dcterms:W3CDTF">2016-06-08T07:02:53Z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